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9EB9" w14:textId="77777777" w:rsidR="00431EFC" w:rsidRPr="009278A6" w:rsidRDefault="003F52FC" w:rsidP="0097335D">
      <w:pPr>
        <w:pStyle w:val="Nagwek2"/>
        <w:spacing w:before="77"/>
        <w:ind w:left="426" w:right="-41" w:hanging="426"/>
        <w:jc w:val="both"/>
        <w:rPr>
          <w:sz w:val="22"/>
          <w:szCs w:val="22"/>
        </w:rPr>
      </w:pPr>
      <w:r w:rsidRPr="009278A6">
        <w:rPr>
          <w:color w:val="464646"/>
          <w:w w:val="125"/>
          <w:sz w:val="22"/>
          <w:szCs w:val="22"/>
        </w:rPr>
        <w:t>załącznik nr 1</w:t>
      </w:r>
    </w:p>
    <w:p w14:paraId="061A0557" w14:textId="77777777" w:rsidR="00431EFC" w:rsidRPr="009278A6" w:rsidRDefault="00431EFC" w:rsidP="0097335D">
      <w:pPr>
        <w:pStyle w:val="Tekstpodstawowy"/>
        <w:spacing w:before="8"/>
        <w:ind w:left="426" w:right="-41" w:hanging="426"/>
        <w:jc w:val="both"/>
        <w:rPr>
          <w:b/>
          <w:sz w:val="22"/>
          <w:szCs w:val="22"/>
        </w:rPr>
      </w:pPr>
    </w:p>
    <w:p w14:paraId="2F4B7DD3" w14:textId="77777777" w:rsidR="00431EFC" w:rsidRPr="009278A6" w:rsidRDefault="003F52FC" w:rsidP="0097335D">
      <w:pPr>
        <w:spacing w:before="91"/>
        <w:ind w:left="426" w:right="-41" w:hanging="426"/>
        <w:jc w:val="both"/>
        <w:rPr>
          <w:b/>
        </w:rPr>
      </w:pPr>
      <w:r w:rsidRPr="009278A6">
        <w:rPr>
          <w:b/>
          <w:color w:val="464646"/>
          <w:w w:val="120"/>
        </w:rPr>
        <w:t>OPIS PRZEDMIOTU</w:t>
      </w:r>
      <w:r w:rsidRPr="009278A6">
        <w:rPr>
          <w:b/>
          <w:color w:val="464646"/>
          <w:spacing w:val="51"/>
          <w:w w:val="120"/>
        </w:rPr>
        <w:t xml:space="preserve"> </w:t>
      </w:r>
      <w:r w:rsidRPr="009278A6">
        <w:rPr>
          <w:b/>
          <w:color w:val="464646"/>
          <w:w w:val="120"/>
        </w:rPr>
        <w:t>ZAMÓWIENIA</w:t>
      </w:r>
    </w:p>
    <w:p w14:paraId="7E26C95C" w14:textId="77777777" w:rsidR="00431EFC" w:rsidRPr="009278A6" w:rsidRDefault="00431EFC" w:rsidP="0097335D">
      <w:pPr>
        <w:pStyle w:val="Tekstpodstawowy"/>
        <w:ind w:left="426" w:right="-41" w:hanging="426"/>
        <w:jc w:val="both"/>
        <w:rPr>
          <w:b/>
          <w:sz w:val="22"/>
          <w:szCs w:val="22"/>
        </w:rPr>
      </w:pPr>
    </w:p>
    <w:p w14:paraId="15466E03" w14:textId="77777777" w:rsidR="00431EFC" w:rsidRPr="004F39E4" w:rsidRDefault="003F52FC" w:rsidP="0097335D">
      <w:pPr>
        <w:pStyle w:val="Akapitzlist"/>
        <w:numPr>
          <w:ilvl w:val="0"/>
          <w:numId w:val="18"/>
        </w:numPr>
        <w:tabs>
          <w:tab w:val="left" w:pos="834"/>
        </w:tabs>
        <w:ind w:left="426" w:right="-41" w:hanging="426"/>
        <w:jc w:val="both"/>
        <w:rPr>
          <w:b/>
          <w:i/>
        </w:rPr>
      </w:pPr>
      <w:r w:rsidRPr="004F39E4">
        <w:rPr>
          <w:b/>
          <w:i/>
          <w:color w:val="464646"/>
          <w:w w:val="105"/>
        </w:rPr>
        <w:t xml:space="preserve">Przedmiotem </w:t>
      </w:r>
      <w:r w:rsidRPr="004F39E4">
        <w:rPr>
          <w:b/>
          <w:i/>
          <w:color w:val="575757"/>
          <w:w w:val="105"/>
        </w:rPr>
        <w:t>zamówienia</w:t>
      </w:r>
      <w:r w:rsidRPr="004F39E4">
        <w:rPr>
          <w:b/>
          <w:i/>
          <w:color w:val="575757"/>
          <w:spacing w:val="-15"/>
          <w:w w:val="105"/>
        </w:rPr>
        <w:t xml:space="preserve"> </w:t>
      </w:r>
      <w:r w:rsidRPr="004F39E4">
        <w:rPr>
          <w:b/>
          <w:i/>
          <w:color w:val="464646"/>
          <w:w w:val="105"/>
        </w:rPr>
        <w:t>jest:</w:t>
      </w:r>
    </w:p>
    <w:p w14:paraId="49F731C5" w14:textId="77777777" w:rsidR="00431EFC" w:rsidRPr="009278A6" w:rsidRDefault="008E00E9" w:rsidP="0097335D">
      <w:pPr>
        <w:pStyle w:val="Akapitzlist"/>
        <w:numPr>
          <w:ilvl w:val="1"/>
          <w:numId w:val="18"/>
        </w:numPr>
        <w:tabs>
          <w:tab w:val="left" w:pos="1087"/>
        </w:tabs>
        <w:spacing w:before="11" w:line="249" w:lineRule="auto"/>
        <w:ind w:left="426" w:right="-41" w:hanging="426"/>
        <w:jc w:val="both"/>
      </w:pPr>
      <w:r w:rsidRPr="009278A6">
        <w:rPr>
          <w:color w:val="575757"/>
          <w:w w:val="105"/>
        </w:rPr>
        <w:t>Świadczenie usług pocztowych w obrocie krajowym i zagranicznym w zakresie przyjmowania, przemieszczania i doręczania przesyłek listowych, paczek oraz ewentualnych  zwrotów  przesyłek  niedoręczonych  na  rzecz  Starostwa Powiatowego w Grójcu</w:t>
      </w:r>
      <w:r w:rsidR="003F52FC" w:rsidRPr="009278A6">
        <w:rPr>
          <w:color w:val="464646"/>
          <w:w w:val="105"/>
        </w:rPr>
        <w:t>,</w:t>
      </w:r>
      <w:r w:rsidR="005F754A" w:rsidRPr="009278A6">
        <w:rPr>
          <w:color w:val="464646"/>
          <w:w w:val="115"/>
        </w:rPr>
        <w:t xml:space="preserve"> dot. Starostwa Powiatowego w Grójcu, ul. Piłsudskiego 59, 05-600 Grójec i Filii Starostwa Powiatowego w Grójcu - Wydział Komunikacji i Transportu w Warce ul. Warszawska 45, 05-660 Warka) </w:t>
      </w:r>
    </w:p>
    <w:p w14:paraId="2B3D33C0" w14:textId="77777777" w:rsidR="00431EFC" w:rsidRPr="009278A6" w:rsidRDefault="003F52FC" w:rsidP="0097335D">
      <w:pPr>
        <w:pStyle w:val="Akapitzlist"/>
        <w:numPr>
          <w:ilvl w:val="1"/>
          <w:numId w:val="18"/>
        </w:numPr>
        <w:tabs>
          <w:tab w:val="left" w:pos="1068"/>
        </w:tabs>
        <w:spacing w:before="11" w:after="34"/>
        <w:ind w:left="426" w:right="-41" w:hanging="426"/>
        <w:jc w:val="both"/>
      </w:pPr>
      <w:r w:rsidRPr="009278A6">
        <w:rPr>
          <w:color w:val="464646"/>
          <w:w w:val="105"/>
        </w:rPr>
        <w:t xml:space="preserve">odbiór przesyłek </w:t>
      </w:r>
      <w:r w:rsidRPr="009278A6">
        <w:rPr>
          <w:color w:val="575757"/>
          <w:w w:val="105"/>
        </w:rPr>
        <w:t xml:space="preserve">z </w:t>
      </w:r>
      <w:r w:rsidRPr="009278A6">
        <w:rPr>
          <w:color w:val="464646"/>
          <w:w w:val="105"/>
        </w:rPr>
        <w:t>siedziby</w:t>
      </w:r>
      <w:r w:rsidRPr="009278A6">
        <w:rPr>
          <w:color w:val="464646"/>
          <w:spacing w:val="3"/>
          <w:w w:val="105"/>
        </w:rPr>
        <w:t xml:space="preserve"> </w:t>
      </w:r>
      <w:r w:rsidRPr="009278A6">
        <w:rPr>
          <w:color w:val="464646"/>
          <w:w w:val="105"/>
        </w:rPr>
        <w:t>Zamawiającego.</w:t>
      </w:r>
    </w:p>
    <w:tbl>
      <w:tblPr>
        <w:tblStyle w:val="TableNormal"/>
        <w:tblW w:w="9815" w:type="dxa"/>
        <w:tblInd w:w="436" w:type="dxa"/>
        <w:tblLayout w:type="fixed"/>
        <w:tblLook w:val="01E0" w:firstRow="1" w:lastRow="1" w:firstColumn="1" w:lastColumn="1" w:noHBand="0" w:noVBand="0"/>
      </w:tblPr>
      <w:tblGrid>
        <w:gridCol w:w="4216"/>
        <w:gridCol w:w="451"/>
        <w:gridCol w:w="401"/>
        <w:gridCol w:w="451"/>
        <w:gridCol w:w="3845"/>
        <w:gridCol w:w="451"/>
      </w:tblGrid>
      <w:tr w:rsidR="00431EFC" w:rsidRPr="009278A6" w14:paraId="1F700E1F" w14:textId="77777777" w:rsidTr="005F754A">
        <w:trPr>
          <w:gridAfter w:val="1"/>
          <w:wAfter w:w="451" w:type="dxa"/>
          <w:trHeight w:val="247"/>
        </w:trPr>
        <w:tc>
          <w:tcPr>
            <w:tcW w:w="4216" w:type="dxa"/>
          </w:tcPr>
          <w:p w14:paraId="65F716C7" w14:textId="77777777" w:rsidR="004F39E4" w:rsidRDefault="003F52FC" w:rsidP="0097335D">
            <w:pPr>
              <w:pStyle w:val="TableParagraph"/>
              <w:spacing w:line="228" w:lineRule="exact"/>
              <w:ind w:left="426" w:right="-41" w:hanging="426"/>
              <w:jc w:val="both"/>
              <w:rPr>
                <w:rFonts w:ascii="Times New Roman" w:hAnsi="Times New Roman" w:cs="Times New Roman"/>
                <w:color w:val="464646"/>
                <w:w w:val="115"/>
              </w:rPr>
            </w:pPr>
            <w:r w:rsidRPr="009278A6">
              <w:rPr>
                <w:rFonts w:ascii="Times New Roman" w:hAnsi="Times New Roman" w:cs="Times New Roman"/>
                <w:color w:val="464646"/>
                <w:w w:val="115"/>
              </w:rPr>
              <w:t xml:space="preserve"> </w:t>
            </w:r>
          </w:p>
          <w:p w14:paraId="5331BBD0"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Oznaczenie przedmiotu zamówienia</w:t>
            </w:r>
          </w:p>
        </w:tc>
        <w:tc>
          <w:tcPr>
            <w:tcW w:w="852" w:type="dxa"/>
            <w:gridSpan w:val="2"/>
          </w:tcPr>
          <w:p w14:paraId="44A85396"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35FF0D81"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według</w:t>
            </w:r>
          </w:p>
        </w:tc>
        <w:tc>
          <w:tcPr>
            <w:tcW w:w="4296" w:type="dxa"/>
            <w:gridSpan w:val="2"/>
          </w:tcPr>
          <w:p w14:paraId="089B8A2C" w14:textId="77777777" w:rsidR="00321FF0" w:rsidRDefault="00321FF0" w:rsidP="0097335D">
            <w:pPr>
              <w:pStyle w:val="TableParagraph"/>
              <w:spacing w:line="228" w:lineRule="exact"/>
              <w:ind w:left="426" w:right="-41" w:hanging="426"/>
              <w:jc w:val="both"/>
              <w:rPr>
                <w:rFonts w:ascii="Times New Roman" w:hAnsi="Times New Roman" w:cs="Times New Roman"/>
                <w:color w:val="464646"/>
                <w:w w:val="115"/>
              </w:rPr>
            </w:pPr>
          </w:p>
          <w:p w14:paraId="14B5D9C5" w14:textId="77777777" w:rsidR="00431EFC" w:rsidRPr="009278A6" w:rsidRDefault="003F52FC" w:rsidP="0097335D">
            <w:pPr>
              <w:pStyle w:val="TableParagraph"/>
              <w:spacing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15"/>
              </w:rPr>
              <w:t>kodów Wspólnego Słownika Zamówień</w:t>
            </w:r>
          </w:p>
        </w:tc>
      </w:tr>
      <w:tr w:rsidR="00431EFC" w:rsidRPr="009278A6" w14:paraId="35F70A0C" w14:textId="77777777" w:rsidTr="005F754A">
        <w:trPr>
          <w:gridAfter w:val="1"/>
          <w:wAfter w:w="451" w:type="dxa"/>
          <w:trHeight w:val="274"/>
        </w:trPr>
        <w:tc>
          <w:tcPr>
            <w:tcW w:w="4216" w:type="dxa"/>
          </w:tcPr>
          <w:p w14:paraId="28DA6D8A" w14:textId="77777777" w:rsidR="00431EFC" w:rsidRPr="009278A6" w:rsidRDefault="003F52FC" w:rsidP="0097335D">
            <w:pPr>
              <w:pStyle w:val="TableParagraph"/>
              <w:spacing w:before="5" w:line="24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(CPV):</w:t>
            </w:r>
          </w:p>
        </w:tc>
        <w:tc>
          <w:tcPr>
            <w:tcW w:w="852" w:type="dxa"/>
            <w:gridSpan w:val="2"/>
          </w:tcPr>
          <w:p w14:paraId="5EA91C66"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8B36A05" w14:textId="77777777" w:rsidR="00431EFC" w:rsidRPr="009278A6" w:rsidRDefault="00431EFC" w:rsidP="0097335D">
            <w:pPr>
              <w:pStyle w:val="TableParagraph"/>
              <w:ind w:left="426" w:right="-41" w:hanging="426"/>
              <w:jc w:val="both"/>
              <w:rPr>
                <w:rFonts w:ascii="Times New Roman" w:hAnsi="Times New Roman" w:cs="Times New Roman"/>
              </w:rPr>
            </w:pPr>
          </w:p>
        </w:tc>
      </w:tr>
      <w:tr w:rsidR="00431EFC" w:rsidRPr="009278A6" w14:paraId="0E8CC725" w14:textId="77777777" w:rsidTr="005F754A">
        <w:trPr>
          <w:trHeight w:val="253"/>
        </w:trPr>
        <w:tc>
          <w:tcPr>
            <w:tcW w:w="4667" w:type="dxa"/>
            <w:gridSpan w:val="2"/>
          </w:tcPr>
          <w:p w14:paraId="61494C18" w14:textId="77777777" w:rsidR="00431EFC" w:rsidRPr="009278A6" w:rsidRDefault="003F52FC" w:rsidP="0097335D">
            <w:pPr>
              <w:pStyle w:val="TableParagraph"/>
              <w:spacing w:before="9" w:line="22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w:t>
            </w:r>
          </w:p>
        </w:tc>
        <w:tc>
          <w:tcPr>
            <w:tcW w:w="852" w:type="dxa"/>
            <w:gridSpan w:val="2"/>
          </w:tcPr>
          <w:p w14:paraId="53F9177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1606663C" w14:textId="77777777" w:rsidR="00431EFC" w:rsidRPr="009278A6" w:rsidRDefault="003F52FC" w:rsidP="0097335D">
            <w:pPr>
              <w:pStyle w:val="TableParagraph"/>
              <w:spacing w:line="234"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64110000-0</w:t>
            </w:r>
          </w:p>
        </w:tc>
      </w:tr>
      <w:tr w:rsidR="00431EFC" w:rsidRPr="009278A6" w14:paraId="75E9F6AA" w14:textId="77777777" w:rsidTr="005F754A">
        <w:trPr>
          <w:trHeight w:val="255"/>
        </w:trPr>
        <w:tc>
          <w:tcPr>
            <w:tcW w:w="4667" w:type="dxa"/>
            <w:gridSpan w:val="2"/>
          </w:tcPr>
          <w:p w14:paraId="49C08486" w14:textId="77777777" w:rsidR="00431EFC" w:rsidRPr="009278A6" w:rsidRDefault="003F52FC" w:rsidP="0097335D">
            <w:pPr>
              <w:pStyle w:val="TableParagraph"/>
              <w:spacing w:before="8"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listów</w:t>
            </w:r>
          </w:p>
        </w:tc>
        <w:tc>
          <w:tcPr>
            <w:tcW w:w="852" w:type="dxa"/>
            <w:gridSpan w:val="2"/>
          </w:tcPr>
          <w:p w14:paraId="79A8D75A"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5D5A8D42" w14:textId="77777777" w:rsidR="00431EFC" w:rsidRPr="009278A6" w:rsidRDefault="003F52FC" w:rsidP="0097335D">
            <w:pPr>
              <w:pStyle w:val="TableParagraph"/>
              <w:spacing w:line="235"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64112000-4</w:t>
            </w:r>
          </w:p>
        </w:tc>
      </w:tr>
      <w:tr w:rsidR="00431EFC" w:rsidRPr="009278A6" w14:paraId="54033796" w14:textId="77777777" w:rsidTr="005F754A">
        <w:trPr>
          <w:trHeight w:val="252"/>
        </w:trPr>
        <w:tc>
          <w:tcPr>
            <w:tcW w:w="4667" w:type="dxa"/>
            <w:gridSpan w:val="2"/>
          </w:tcPr>
          <w:p w14:paraId="2BA8C1DC" w14:textId="77777777" w:rsidR="00431EFC" w:rsidRPr="009278A6" w:rsidRDefault="003F52FC" w:rsidP="0097335D">
            <w:pPr>
              <w:pStyle w:val="TableParagraph"/>
              <w:spacing w:before="4" w:line="228" w:lineRule="exact"/>
              <w:ind w:left="426" w:right="-41" w:hanging="426"/>
              <w:jc w:val="both"/>
              <w:rPr>
                <w:rFonts w:ascii="Times New Roman" w:hAnsi="Times New Roman" w:cs="Times New Roman"/>
              </w:rPr>
            </w:pPr>
            <w:r w:rsidRPr="009278A6">
              <w:rPr>
                <w:rFonts w:ascii="Times New Roman" w:hAnsi="Times New Roman" w:cs="Times New Roman"/>
                <w:color w:val="464646"/>
                <w:w w:val="105"/>
              </w:rPr>
              <w:t>usługi pocztowe dotyczące paczek</w:t>
            </w:r>
          </w:p>
        </w:tc>
        <w:tc>
          <w:tcPr>
            <w:tcW w:w="852" w:type="dxa"/>
            <w:gridSpan w:val="2"/>
          </w:tcPr>
          <w:p w14:paraId="0421D032"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203CB547" w14:textId="77777777" w:rsidR="00431EFC" w:rsidRPr="009278A6" w:rsidRDefault="003F52FC" w:rsidP="0097335D">
            <w:pPr>
              <w:pStyle w:val="TableParagraph"/>
              <w:spacing w:line="232" w:lineRule="exact"/>
              <w:ind w:left="426" w:right="-41" w:hanging="426"/>
              <w:jc w:val="both"/>
              <w:rPr>
                <w:rFonts w:ascii="Times New Roman" w:hAnsi="Times New Roman" w:cs="Times New Roman"/>
              </w:rPr>
            </w:pPr>
            <w:r w:rsidRPr="009278A6">
              <w:rPr>
                <w:rFonts w:ascii="Times New Roman" w:hAnsi="Times New Roman" w:cs="Times New Roman"/>
                <w:color w:val="464646"/>
              </w:rPr>
              <w:t>64113000-1</w:t>
            </w:r>
          </w:p>
        </w:tc>
      </w:tr>
      <w:tr w:rsidR="00431EFC" w:rsidRPr="009278A6" w14:paraId="6B5E8A45" w14:textId="77777777" w:rsidTr="005F754A">
        <w:trPr>
          <w:trHeight w:val="246"/>
        </w:trPr>
        <w:tc>
          <w:tcPr>
            <w:tcW w:w="4667" w:type="dxa"/>
            <w:gridSpan w:val="2"/>
          </w:tcPr>
          <w:p w14:paraId="1A786AAF" w14:textId="77777777" w:rsidR="00431EFC" w:rsidRPr="009278A6" w:rsidRDefault="00431EFC" w:rsidP="0097335D">
            <w:pPr>
              <w:pStyle w:val="TableParagraph"/>
              <w:spacing w:before="4" w:line="222" w:lineRule="exact"/>
              <w:ind w:left="426" w:right="-41" w:hanging="426"/>
              <w:jc w:val="both"/>
              <w:rPr>
                <w:rFonts w:ascii="Times New Roman" w:hAnsi="Times New Roman" w:cs="Times New Roman"/>
              </w:rPr>
            </w:pPr>
          </w:p>
        </w:tc>
        <w:tc>
          <w:tcPr>
            <w:tcW w:w="852" w:type="dxa"/>
            <w:gridSpan w:val="2"/>
          </w:tcPr>
          <w:p w14:paraId="18A17259" w14:textId="77777777" w:rsidR="00431EFC" w:rsidRPr="009278A6" w:rsidRDefault="00431EFC" w:rsidP="0097335D">
            <w:pPr>
              <w:pStyle w:val="TableParagraph"/>
              <w:ind w:left="426" w:right="-41" w:hanging="426"/>
              <w:jc w:val="both"/>
              <w:rPr>
                <w:rFonts w:ascii="Times New Roman" w:hAnsi="Times New Roman" w:cs="Times New Roman"/>
              </w:rPr>
            </w:pPr>
          </w:p>
        </w:tc>
        <w:tc>
          <w:tcPr>
            <w:tcW w:w="4296" w:type="dxa"/>
            <w:gridSpan w:val="2"/>
          </w:tcPr>
          <w:p w14:paraId="04AC91B5" w14:textId="77777777" w:rsidR="00431EFC" w:rsidRPr="009278A6" w:rsidRDefault="00431EFC" w:rsidP="0097335D">
            <w:pPr>
              <w:pStyle w:val="TableParagraph"/>
              <w:spacing w:line="226" w:lineRule="exact"/>
              <w:ind w:left="426" w:right="-41" w:hanging="426"/>
              <w:jc w:val="both"/>
              <w:rPr>
                <w:rFonts w:ascii="Times New Roman" w:hAnsi="Times New Roman" w:cs="Times New Roman"/>
              </w:rPr>
            </w:pPr>
          </w:p>
        </w:tc>
      </w:tr>
    </w:tbl>
    <w:p w14:paraId="7393378B" w14:textId="77777777" w:rsidR="00431EFC" w:rsidRPr="004F39E4" w:rsidRDefault="0058746F" w:rsidP="0097335D">
      <w:pPr>
        <w:pStyle w:val="Akapitzlist"/>
        <w:numPr>
          <w:ilvl w:val="0"/>
          <w:numId w:val="32"/>
        </w:numPr>
        <w:tabs>
          <w:tab w:val="left" w:pos="834"/>
        </w:tabs>
        <w:spacing w:line="256" w:lineRule="auto"/>
        <w:ind w:left="426" w:right="-41" w:hanging="426"/>
        <w:jc w:val="both"/>
        <w:rPr>
          <w:color w:val="464646"/>
        </w:rPr>
      </w:pPr>
      <w:r w:rsidRPr="004F39E4">
        <w:rPr>
          <w:b/>
          <w:i/>
          <w:color w:val="464646"/>
          <w:w w:val="115"/>
        </w:rPr>
        <w:t>Przedmiot zamówienia wykonywany będzie zgodnie z obowiązującymi przepisami</w:t>
      </w:r>
      <w:r w:rsidR="003F52FC" w:rsidRPr="004F39E4">
        <w:rPr>
          <w:b/>
          <w:i/>
          <w:color w:val="464646"/>
          <w:w w:val="115"/>
        </w:rPr>
        <w:t>, w</w:t>
      </w:r>
      <w:r w:rsidR="003F52FC" w:rsidRPr="004F39E4">
        <w:rPr>
          <w:b/>
          <w:i/>
          <w:color w:val="464646"/>
          <w:spacing w:val="-21"/>
          <w:w w:val="115"/>
        </w:rPr>
        <w:t xml:space="preserve"> </w:t>
      </w:r>
      <w:r w:rsidR="003F52FC" w:rsidRPr="004F39E4">
        <w:rPr>
          <w:color w:val="575757"/>
          <w:w w:val="115"/>
        </w:rPr>
        <w:t>szczegó</w:t>
      </w:r>
      <w:r w:rsidR="003F52FC" w:rsidRPr="004F39E4">
        <w:rPr>
          <w:color w:val="343434"/>
          <w:w w:val="115"/>
        </w:rPr>
        <w:t>lności</w:t>
      </w:r>
      <w:r w:rsidR="003F52FC" w:rsidRPr="004F39E4">
        <w:rPr>
          <w:color w:val="575757"/>
          <w:w w:val="115"/>
        </w:rPr>
        <w:t>:</w:t>
      </w:r>
    </w:p>
    <w:p w14:paraId="71C6CFEC" w14:textId="3CF204E3" w:rsidR="00431EFC" w:rsidRPr="00AC5C9E" w:rsidRDefault="00AC5C9E" w:rsidP="00AC5C9E">
      <w:pPr>
        <w:pStyle w:val="Tekstpodstawowy"/>
        <w:numPr>
          <w:ilvl w:val="0"/>
          <w:numId w:val="22"/>
        </w:numPr>
        <w:spacing w:before="31" w:line="276" w:lineRule="auto"/>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343434"/>
          <w:w w:val="105"/>
          <w:sz w:val="22"/>
          <w:szCs w:val="22"/>
        </w:rPr>
        <w:t xml:space="preserve">dnia </w:t>
      </w:r>
      <w:r w:rsidRPr="009278A6">
        <w:rPr>
          <w:color w:val="464646"/>
          <w:w w:val="105"/>
          <w:sz w:val="22"/>
          <w:szCs w:val="22"/>
        </w:rPr>
        <w:t xml:space="preserve">23 listopada 2012 </w:t>
      </w:r>
      <w:r w:rsidRPr="009278A6">
        <w:rPr>
          <w:color w:val="343434"/>
          <w:w w:val="105"/>
          <w:sz w:val="22"/>
          <w:szCs w:val="22"/>
        </w:rPr>
        <w:t xml:space="preserve">r. </w:t>
      </w:r>
      <w:r w:rsidRPr="009278A6">
        <w:rPr>
          <w:color w:val="464646"/>
          <w:w w:val="105"/>
          <w:sz w:val="22"/>
          <w:szCs w:val="22"/>
        </w:rPr>
        <w:t xml:space="preserve">- Prawo </w:t>
      </w:r>
      <w:r w:rsidRPr="009278A6">
        <w:rPr>
          <w:color w:val="343434"/>
          <w:w w:val="105"/>
          <w:sz w:val="22"/>
          <w:szCs w:val="22"/>
        </w:rPr>
        <w:t xml:space="preserve">Pocztowe </w:t>
      </w:r>
      <w:r w:rsidRPr="009278A6">
        <w:rPr>
          <w:color w:val="464646"/>
          <w:w w:val="105"/>
          <w:sz w:val="22"/>
          <w:szCs w:val="22"/>
        </w:rPr>
        <w:t xml:space="preserve">(t. j. Dz. U. </w:t>
      </w:r>
      <w:r w:rsidRPr="009278A6">
        <w:rPr>
          <w:color w:val="575757"/>
          <w:w w:val="105"/>
          <w:sz w:val="22"/>
          <w:szCs w:val="22"/>
        </w:rPr>
        <w:t xml:space="preserve">z </w:t>
      </w:r>
      <w:r w:rsidRPr="009278A6">
        <w:rPr>
          <w:color w:val="464646"/>
          <w:w w:val="105"/>
          <w:sz w:val="22"/>
          <w:szCs w:val="22"/>
        </w:rPr>
        <w:t xml:space="preserve">2018 r. poz. 2188 ze </w:t>
      </w:r>
      <w:r w:rsidRPr="009278A6">
        <w:rPr>
          <w:color w:val="575757"/>
          <w:w w:val="105"/>
          <w:sz w:val="22"/>
          <w:szCs w:val="22"/>
        </w:rPr>
        <w:t>zm.</w:t>
      </w:r>
      <w:r w:rsidRPr="009278A6">
        <w:rPr>
          <w:color w:val="464646"/>
          <w:w w:val="105"/>
          <w:sz w:val="22"/>
          <w:szCs w:val="22"/>
        </w:rPr>
        <w:t xml:space="preserve">), Rozporządzenia Ministra Administracji i Cyfryzacji </w:t>
      </w:r>
      <w:r w:rsidRPr="009278A6">
        <w:rPr>
          <w:color w:val="575757"/>
          <w:w w:val="105"/>
          <w:sz w:val="22"/>
          <w:szCs w:val="22"/>
        </w:rPr>
        <w:t xml:space="preserve">z </w:t>
      </w:r>
      <w:r w:rsidRPr="009278A6">
        <w:rPr>
          <w:color w:val="464646"/>
          <w:w w:val="105"/>
          <w:sz w:val="22"/>
          <w:szCs w:val="22"/>
        </w:rPr>
        <w:t xml:space="preserve">dnia 26 </w:t>
      </w:r>
      <w:r w:rsidRPr="009278A6">
        <w:rPr>
          <w:color w:val="343434"/>
          <w:w w:val="105"/>
          <w:sz w:val="22"/>
          <w:szCs w:val="22"/>
        </w:rPr>
        <w:t>list</w:t>
      </w:r>
      <w:r w:rsidRPr="009278A6">
        <w:rPr>
          <w:color w:val="575757"/>
          <w:w w:val="105"/>
          <w:sz w:val="22"/>
          <w:szCs w:val="22"/>
        </w:rPr>
        <w:t xml:space="preserve">opada </w:t>
      </w:r>
      <w:r w:rsidRPr="009278A6">
        <w:rPr>
          <w:color w:val="464646"/>
          <w:w w:val="105"/>
          <w:sz w:val="22"/>
          <w:szCs w:val="22"/>
        </w:rPr>
        <w:t xml:space="preserve">2013 r. w sprawie </w:t>
      </w:r>
      <w:r w:rsidRPr="009278A6">
        <w:rPr>
          <w:color w:val="343434"/>
          <w:w w:val="105"/>
          <w:sz w:val="22"/>
          <w:szCs w:val="22"/>
        </w:rPr>
        <w:t xml:space="preserve">reklamacji usługi </w:t>
      </w:r>
      <w:r w:rsidRPr="009278A6">
        <w:rPr>
          <w:color w:val="464646"/>
          <w:w w:val="105"/>
          <w:sz w:val="22"/>
          <w:szCs w:val="22"/>
        </w:rPr>
        <w:t>pocztowej (</w:t>
      </w:r>
      <w:proofErr w:type="spellStart"/>
      <w:r w:rsidRPr="009278A6">
        <w:rPr>
          <w:color w:val="464646"/>
          <w:w w:val="105"/>
          <w:sz w:val="22"/>
          <w:szCs w:val="22"/>
        </w:rPr>
        <w:t>t.j</w:t>
      </w:r>
      <w:proofErr w:type="spellEnd"/>
      <w:r w:rsidRPr="009278A6">
        <w:rPr>
          <w:color w:val="464646"/>
          <w:w w:val="105"/>
          <w:sz w:val="22"/>
          <w:szCs w:val="22"/>
        </w:rPr>
        <w:t xml:space="preserve">. Dz. U. z 2019 r. </w:t>
      </w:r>
      <w:r w:rsidRPr="009278A6">
        <w:rPr>
          <w:color w:val="343434"/>
          <w:w w:val="105"/>
          <w:sz w:val="22"/>
          <w:szCs w:val="22"/>
        </w:rPr>
        <w:t>poz. 474)</w:t>
      </w:r>
      <w:r w:rsidRPr="009278A6">
        <w:rPr>
          <w:color w:val="727272"/>
          <w:w w:val="105"/>
          <w:sz w:val="22"/>
          <w:szCs w:val="22"/>
        </w:rPr>
        <w:t>,</w:t>
      </w:r>
    </w:p>
    <w:p w14:paraId="73237775" w14:textId="70F28217" w:rsidR="00431EFC" w:rsidRPr="009278A6" w:rsidRDefault="009278A6" w:rsidP="0097335D">
      <w:pPr>
        <w:pStyle w:val="Tekstpodstawowy"/>
        <w:tabs>
          <w:tab w:val="left" w:pos="5620"/>
        </w:tabs>
        <w:spacing w:line="254" w:lineRule="auto"/>
        <w:ind w:left="426" w:right="-41" w:hanging="426"/>
        <w:jc w:val="both"/>
        <w:rPr>
          <w:sz w:val="22"/>
          <w:szCs w:val="22"/>
        </w:rPr>
      </w:pPr>
      <w:r>
        <w:rPr>
          <w:color w:val="464646"/>
          <w:w w:val="105"/>
          <w:sz w:val="22"/>
          <w:szCs w:val="22"/>
        </w:rPr>
        <w:t xml:space="preserve">- </w:t>
      </w:r>
      <w:r w:rsidR="00634079">
        <w:rPr>
          <w:color w:val="464646"/>
          <w:w w:val="105"/>
          <w:sz w:val="22"/>
          <w:szCs w:val="22"/>
        </w:rPr>
        <w:tab/>
      </w:r>
      <w:r w:rsidR="003F52FC" w:rsidRPr="009278A6">
        <w:rPr>
          <w:color w:val="464646"/>
          <w:w w:val="105"/>
          <w:sz w:val="22"/>
          <w:szCs w:val="22"/>
        </w:rPr>
        <w:t xml:space="preserve">Międzynarodowych  </w:t>
      </w:r>
      <w:r w:rsidR="003F52FC" w:rsidRPr="009278A6">
        <w:rPr>
          <w:color w:val="464646"/>
          <w:spacing w:val="30"/>
          <w:w w:val="105"/>
          <w:sz w:val="22"/>
          <w:szCs w:val="22"/>
        </w:rPr>
        <w:t xml:space="preserve"> </w:t>
      </w:r>
      <w:r w:rsidR="003F52FC" w:rsidRPr="009278A6">
        <w:rPr>
          <w:color w:val="464646"/>
          <w:w w:val="105"/>
          <w:sz w:val="22"/>
          <w:szCs w:val="22"/>
        </w:rPr>
        <w:t>przep</w:t>
      </w:r>
      <w:r w:rsidR="00634079">
        <w:rPr>
          <w:color w:val="464646"/>
          <w:w w:val="105"/>
          <w:sz w:val="22"/>
          <w:szCs w:val="22"/>
        </w:rPr>
        <w:t>i</w:t>
      </w:r>
      <w:r w:rsidR="003F52FC" w:rsidRPr="009278A6">
        <w:rPr>
          <w:color w:val="464646"/>
          <w:w w:val="105"/>
          <w:sz w:val="22"/>
          <w:szCs w:val="22"/>
        </w:rPr>
        <w:t>s</w:t>
      </w:r>
      <w:r w:rsidR="00634079">
        <w:rPr>
          <w:color w:val="464646"/>
          <w:w w:val="105"/>
          <w:sz w:val="22"/>
          <w:szCs w:val="22"/>
        </w:rPr>
        <w:t>ó</w:t>
      </w:r>
      <w:r w:rsidR="003F52FC" w:rsidRPr="009278A6">
        <w:rPr>
          <w:color w:val="464646"/>
          <w:w w:val="105"/>
          <w:sz w:val="22"/>
          <w:szCs w:val="22"/>
        </w:rPr>
        <w:t xml:space="preserve">w  </w:t>
      </w:r>
      <w:r w:rsidR="003F52FC" w:rsidRPr="009278A6">
        <w:rPr>
          <w:color w:val="464646"/>
          <w:spacing w:val="53"/>
          <w:w w:val="105"/>
          <w:sz w:val="22"/>
          <w:szCs w:val="22"/>
        </w:rPr>
        <w:t xml:space="preserve"> </w:t>
      </w:r>
      <w:r w:rsidR="003F52FC" w:rsidRPr="009278A6">
        <w:rPr>
          <w:color w:val="343434"/>
          <w:w w:val="105"/>
          <w:sz w:val="22"/>
          <w:szCs w:val="22"/>
        </w:rPr>
        <w:t>pocztowych</w:t>
      </w:r>
      <w:r>
        <w:rPr>
          <w:color w:val="343434"/>
          <w:w w:val="105"/>
          <w:sz w:val="22"/>
          <w:szCs w:val="22"/>
        </w:rPr>
        <w:t xml:space="preserve"> </w:t>
      </w:r>
      <w:r w:rsidR="003F52FC" w:rsidRPr="009278A6">
        <w:rPr>
          <w:color w:val="464646"/>
          <w:w w:val="105"/>
          <w:sz w:val="22"/>
          <w:szCs w:val="22"/>
        </w:rPr>
        <w:t xml:space="preserve">wiążących Rzeczpospolitą </w:t>
      </w:r>
      <w:r w:rsidR="003F52FC" w:rsidRPr="009278A6">
        <w:rPr>
          <w:color w:val="343434"/>
          <w:spacing w:val="-4"/>
          <w:w w:val="105"/>
          <w:sz w:val="22"/>
          <w:szCs w:val="22"/>
        </w:rPr>
        <w:t>Polsk</w:t>
      </w:r>
      <w:r w:rsidR="003F52FC" w:rsidRPr="009278A6">
        <w:rPr>
          <w:color w:val="575757"/>
          <w:spacing w:val="-4"/>
          <w:w w:val="105"/>
          <w:sz w:val="22"/>
          <w:szCs w:val="22"/>
        </w:rPr>
        <w:t xml:space="preserve">ą </w:t>
      </w:r>
      <w:r w:rsidR="003F52FC" w:rsidRPr="009278A6">
        <w:rPr>
          <w:color w:val="343434"/>
          <w:w w:val="105"/>
          <w:sz w:val="22"/>
          <w:szCs w:val="22"/>
        </w:rPr>
        <w:t xml:space="preserve">umów </w:t>
      </w:r>
      <w:r w:rsidR="003F52FC" w:rsidRPr="009278A6">
        <w:rPr>
          <w:color w:val="464646"/>
          <w:w w:val="105"/>
          <w:sz w:val="22"/>
          <w:szCs w:val="22"/>
        </w:rPr>
        <w:t xml:space="preserve">międzynarodowych dotyczących </w:t>
      </w:r>
      <w:r w:rsidR="003F52FC" w:rsidRPr="009278A6">
        <w:rPr>
          <w:color w:val="575757"/>
          <w:w w:val="105"/>
          <w:sz w:val="22"/>
          <w:szCs w:val="22"/>
        </w:rPr>
        <w:t xml:space="preserve">świadczenia </w:t>
      </w:r>
      <w:r w:rsidR="003F52FC" w:rsidRPr="009278A6">
        <w:rPr>
          <w:color w:val="464646"/>
          <w:w w:val="105"/>
          <w:sz w:val="22"/>
          <w:szCs w:val="22"/>
        </w:rPr>
        <w:t>usług pocztowych oraz wiążących regulaminów Światowego Związku</w:t>
      </w:r>
      <w:r w:rsidR="003F52FC" w:rsidRPr="009278A6">
        <w:rPr>
          <w:color w:val="464646"/>
          <w:spacing w:val="27"/>
          <w:w w:val="105"/>
          <w:sz w:val="22"/>
          <w:szCs w:val="22"/>
        </w:rPr>
        <w:t xml:space="preserve"> </w:t>
      </w:r>
      <w:r w:rsidR="003F52FC" w:rsidRPr="009278A6">
        <w:rPr>
          <w:color w:val="464646"/>
          <w:w w:val="105"/>
          <w:sz w:val="22"/>
          <w:szCs w:val="22"/>
        </w:rPr>
        <w:t>Pocztowego,</w:t>
      </w:r>
    </w:p>
    <w:p w14:paraId="32AAC4E8"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23 kwietnia 1964 r. </w:t>
      </w:r>
      <w:r w:rsidRPr="009278A6">
        <w:rPr>
          <w:color w:val="343434"/>
          <w:w w:val="105"/>
          <w:sz w:val="22"/>
          <w:szCs w:val="22"/>
        </w:rPr>
        <w:t xml:space="preserve">- </w:t>
      </w:r>
      <w:r w:rsidRPr="009278A6">
        <w:rPr>
          <w:color w:val="464646"/>
          <w:w w:val="105"/>
          <w:sz w:val="22"/>
          <w:szCs w:val="22"/>
        </w:rPr>
        <w:t>Kodeks Cywilny (</w:t>
      </w:r>
      <w:proofErr w:type="spellStart"/>
      <w:r w:rsidRPr="009278A6">
        <w:rPr>
          <w:color w:val="464646"/>
          <w:w w:val="105"/>
          <w:sz w:val="22"/>
          <w:szCs w:val="22"/>
        </w:rPr>
        <w:t>t.j</w:t>
      </w:r>
      <w:proofErr w:type="spellEnd"/>
      <w:r w:rsidRPr="009278A6">
        <w:rPr>
          <w:color w:val="464646"/>
          <w:w w:val="105"/>
          <w:sz w:val="22"/>
          <w:szCs w:val="22"/>
        </w:rPr>
        <w:t xml:space="preserve">. Dz. </w:t>
      </w:r>
      <w:r w:rsidRPr="009278A6">
        <w:rPr>
          <w:color w:val="575757"/>
          <w:w w:val="105"/>
          <w:sz w:val="22"/>
          <w:szCs w:val="22"/>
        </w:rPr>
        <w:t xml:space="preserve">U. </w:t>
      </w:r>
      <w:r w:rsidRPr="009278A6">
        <w:rPr>
          <w:color w:val="464646"/>
          <w:w w:val="105"/>
          <w:sz w:val="22"/>
          <w:szCs w:val="22"/>
        </w:rPr>
        <w:t>z 2019 r. poz.1145),</w:t>
      </w:r>
    </w:p>
    <w:p w14:paraId="5C50C66E" w14:textId="77777777" w:rsidR="00431EFC" w:rsidRPr="009278A6" w:rsidRDefault="003F52FC" w:rsidP="0097335D">
      <w:pPr>
        <w:pStyle w:val="Tekstpodstawowy"/>
        <w:numPr>
          <w:ilvl w:val="0"/>
          <w:numId w:val="22"/>
        </w:numPr>
        <w:spacing w:before="32" w:line="256" w:lineRule="auto"/>
        <w:ind w:left="426" w:right="-41" w:hanging="426"/>
        <w:jc w:val="both"/>
        <w:rPr>
          <w:sz w:val="22"/>
          <w:szCs w:val="22"/>
        </w:rPr>
      </w:pPr>
      <w:r w:rsidRPr="009278A6">
        <w:rPr>
          <w:color w:val="464646"/>
          <w:w w:val="105"/>
          <w:sz w:val="22"/>
          <w:szCs w:val="22"/>
        </w:rPr>
        <w:t xml:space="preserve">ustawy z dnia 14 czerwca </w:t>
      </w:r>
      <w:r w:rsidRPr="009278A6">
        <w:rPr>
          <w:color w:val="343434"/>
          <w:w w:val="105"/>
          <w:sz w:val="22"/>
          <w:szCs w:val="22"/>
        </w:rPr>
        <w:t xml:space="preserve">1960 r. </w:t>
      </w:r>
      <w:r w:rsidRPr="009278A6">
        <w:rPr>
          <w:color w:val="464646"/>
          <w:w w:val="105"/>
          <w:sz w:val="22"/>
          <w:szCs w:val="22"/>
        </w:rPr>
        <w:t>- Kodeks postępowania administracyjnego (</w:t>
      </w:r>
      <w:proofErr w:type="spellStart"/>
      <w:r w:rsidRPr="009278A6">
        <w:rPr>
          <w:color w:val="464646"/>
          <w:w w:val="105"/>
          <w:sz w:val="22"/>
          <w:szCs w:val="22"/>
        </w:rPr>
        <w:t>t.j</w:t>
      </w:r>
      <w:proofErr w:type="spellEnd"/>
      <w:r w:rsidRPr="009278A6">
        <w:rPr>
          <w:color w:val="464646"/>
          <w:w w:val="105"/>
          <w:sz w:val="22"/>
          <w:szCs w:val="22"/>
        </w:rPr>
        <w:t xml:space="preserve">. Dz. U. </w:t>
      </w:r>
      <w:r w:rsidRPr="009278A6">
        <w:rPr>
          <w:color w:val="575757"/>
          <w:w w:val="105"/>
          <w:sz w:val="22"/>
          <w:szCs w:val="22"/>
        </w:rPr>
        <w:t xml:space="preserve">z </w:t>
      </w:r>
      <w:r w:rsidRPr="009278A6">
        <w:rPr>
          <w:color w:val="464646"/>
          <w:w w:val="105"/>
          <w:sz w:val="22"/>
          <w:szCs w:val="22"/>
        </w:rPr>
        <w:t xml:space="preserve">2018 </w:t>
      </w:r>
      <w:r w:rsidRPr="009278A6">
        <w:rPr>
          <w:color w:val="343434"/>
          <w:w w:val="105"/>
          <w:sz w:val="22"/>
          <w:szCs w:val="22"/>
        </w:rPr>
        <w:t xml:space="preserve">r. </w:t>
      </w:r>
      <w:r w:rsidRPr="009278A6">
        <w:rPr>
          <w:color w:val="464646"/>
          <w:w w:val="105"/>
          <w:sz w:val="22"/>
          <w:szCs w:val="22"/>
        </w:rPr>
        <w:t xml:space="preserve">poz. 2096 ze </w:t>
      </w:r>
      <w:r w:rsidRPr="009278A6">
        <w:rPr>
          <w:color w:val="575757"/>
          <w:w w:val="105"/>
          <w:sz w:val="22"/>
          <w:szCs w:val="22"/>
        </w:rPr>
        <w:t>zm.),</w:t>
      </w:r>
    </w:p>
    <w:p w14:paraId="21D9551C" w14:textId="77777777" w:rsidR="00431EFC" w:rsidRPr="009278A6" w:rsidRDefault="003F52FC" w:rsidP="0097335D">
      <w:pPr>
        <w:pStyle w:val="Tekstpodstawowy"/>
        <w:numPr>
          <w:ilvl w:val="0"/>
          <w:numId w:val="22"/>
        </w:numPr>
        <w:spacing w:before="31" w:line="257" w:lineRule="exact"/>
        <w:ind w:left="426" w:right="-41" w:hanging="426"/>
        <w:jc w:val="both"/>
        <w:rPr>
          <w:sz w:val="22"/>
          <w:szCs w:val="22"/>
        </w:rPr>
      </w:pPr>
      <w:r w:rsidRPr="009278A6">
        <w:rPr>
          <w:color w:val="464646"/>
          <w:w w:val="105"/>
          <w:sz w:val="22"/>
          <w:szCs w:val="22"/>
        </w:rPr>
        <w:t xml:space="preserve">ustawy </w:t>
      </w:r>
      <w:r w:rsidRPr="009278A6">
        <w:rPr>
          <w:color w:val="575757"/>
          <w:w w:val="105"/>
          <w:sz w:val="22"/>
          <w:szCs w:val="22"/>
        </w:rPr>
        <w:t xml:space="preserve">z </w:t>
      </w:r>
      <w:r w:rsidRPr="009278A6">
        <w:rPr>
          <w:color w:val="464646"/>
          <w:w w:val="105"/>
          <w:sz w:val="22"/>
          <w:szCs w:val="22"/>
        </w:rPr>
        <w:t xml:space="preserve">dnia 29 sierpnia </w:t>
      </w:r>
      <w:r w:rsidRPr="009278A6">
        <w:rPr>
          <w:color w:val="343434"/>
          <w:w w:val="105"/>
          <w:sz w:val="22"/>
          <w:szCs w:val="22"/>
        </w:rPr>
        <w:t xml:space="preserve">1997 </w:t>
      </w:r>
      <w:r w:rsidRPr="009278A6">
        <w:rPr>
          <w:color w:val="464646"/>
          <w:w w:val="105"/>
          <w:sz w:val="22"/>
          <w:szCs w:val="22"/>
        </w:rPr>
        <w:t xml:space="preserve">r. </w:t>
      </w:r>
      <w:r w:rsidRPr="009278A6">
        <w:rPr>
          <w:color w:val="343434"/>
          <w:w w:val="105"/>
          <w:sz w:val="22"/>
          <w:szCs w:val="22"/>
        </w:rPr>
        <w:t xml:space="preserve">- </w:t>
      </w:r>
      <w:r w:rsidRPr="009278A6">
        <w:rPr>
          <w:color w:val="464646"/>
          <w:w w:val="105"/>
          <w:sz w:val="22"/>
          <w:szCs w:val="22"/>
        </w:rPr>
        <w:t>Ordynacja podatkowa (</w:t>
      </w:r>
      <w:proofErr w:type="spellStart"/>
      <w:r w:rsidRPr="009278A6">
        <w:rPr>
          <w:color w:val="464646"/>
          <w:w w:val="105"/>
          <w:sz w:val="22"/>
          <w:szCs w:val="22"/>
        </w:rPr>
        <w:t>t.j</w:t>
      </w:r>
      <w:proofErr w:type="spellEnd"/>
      <w:r w:rsidRPr="009278A6">
        <w:rPr>
          <w:color w:val="464646"/>
          <w:w w:val="105"/>
          <w:sz w:val="22"/>
          <w:szCs w:val="22"/>
        </w:rPr>
        <w:t xml:space="preserve">. Dz. </w:t>
      </w:r>
      <w:r w:rsidRPr="009278A6">
        <w:rPr>
          <w:color w:val="575757"/>
          <w:w w:val="105"/>
          <w:sz w:val="22"/>
          <w:szCs w:val="22"/>
        </w:rPr>
        <w:t>U</w:t>
      </w:r>
      <w:r w:rsidRPr="009278A6">
        <w:rPr>
          <w:color w:val="343434"/>
          <w:w w:val="105"/>
          <w:sz w:val="22"/>
          <w:szCs w:val="22"/>
        </w:rPr>
        <w:t xml:space="preserve">. </w:t>
      </w:r>
      <w:r w:rsidRPr="009278A6">
        <w:rPr>
          <w:color w:val="575757"/>
          <w:w w:val="105"/>
          <w:sz w:val="22"/>
          <w:szCs w:val="22"/>
        </w:rPr>
        <w:t xml:space="preserve">z </w:t>
      </w:r>
      <w:r w:rsidRPr="009278A6">
        <w:rPr>
          <w:color w:val="464646"/>
          <w:w w:val="105"/>
          <w:sz w:val="22"/>
          <w:szCs w:val="22"/>
        </w:rPr>
        <w:t xml:space="preserve">2019 r. poz. 900 </w:t>
      </w:r>
      <w:r w:rsidRPr="009278A6">
        <w:rPr>
          <w:color w:val="575757"/>
          <w:w w:val="105"/>
          <w:sz w:val="22"/>
          <w:szCs w:val="22"/>
        </w:rPr>
        <w:t>ze zm.</w:t>
      </w:r>
      <w:r w:rsidRPr="009278A6">
        <w:rPr>
          <w:color w:val="464646"/>
          <w:w w:val="105"/>
          <w:sz w:val="22"/>
          <w:szCs w:val="22"/>
        </w:rPr>
        <w:t xml:space="preserve">), Rozporządzenie Parlamentu Europejskiego  </w:t>
      </w:r>
      <w:r w:rsidRPr="009278A6">
        <w:rPr>
          <w:color w:val="343434"/>
          <w:w w:val="105"/>
          <w:sz w:val="22"/>
          <w:szCs w:val="22"/>
        </w:rPr>
        <w:t xml:space="preserve">i  Rady  </w:t>
      </w:r>
      <w:r w:rsidRPr="009278A6">
        <w:rPr>
          <w:color w:val="464646"/>
          <w:w w:val="105"/>
          <w:sz w:val="22"/>
          <w:szCs w:val="22"/>
        </w:rPr>
        <w:t>(UE)  2016</w:t>
      </w:r>
      <w:r w:rsidRPr="009278A6">
        <w:rPr>
          <w:color w:val="727272"/>
          <w:w w:val="105"/>
          <w:sz w:val="22"/>
          <w:szCs w:val="22"/>
        </w:rPr>
        <w:t>/</w:t>
      </w:r>
      <w:r w:rsidRPr="009278A6">
        <w:rPr>
          <w:color w:val="464646"/>
          <w:w w:val="105"/>
          <w:sz w:val="22"/>
          <w:szCs w:val="22"/>
        </w:rPr>
        <w:t xml:space="preserve">679  </w:t>
      </w:r>
      <w:r w:rsidRPr="009278A6">
        <w:rPr>
          <w:color w:val="575757"/>
          <w:w w:val="105"/>
          <w:sz w:val="22"/>
          <w:szCs w:val="22"/>
        </w:rPr>
        <w:t xml:space="preserve">z  </w:t>
      </w:r>
      <w:r w:rsidRPr="009278A6">
        <w:rPr>
          <w:color w:val="464646"/>
          <w:w w:val="105"/>
          <w:sz w:val="22"/>
          <w:szCs w:val="22"/>
        </w:rPr>
        <w:t xml:space="preserve">dnia  27  kwietnia  2016  r. w sprawie ochrony osób fizycznych w </w:t>
      </w:r>
      <w:r w:rsidRPr="009278A6">
        <w:rPr>
          <w:color w:val="575757"/>
          <w:w w:val="105"/>
          <w:sz w:val="22"/>
          <w:szCs w:val="22"/>
        </w:rPr>
        <w:t xml:space="preserve">związku </w:t>
      </w:r>
      <w:r w:rsidRPr="009278A6">
        <w:rPr>
          <w:color w:val="464646"/>
          <w:w w:val="105"/>
          <w:sz w:val="22"/>
          <w:szCs w:val="22"/>
        </w:rPr>
        <w:t xml:space="preserve">z </w:t>
      </w:r>
      <w:r w:rsidRPr="009278A6">
        <w:rPr>
          <w:color w:val="343434"/>
          <w:w w:val="105"/>
          <w:sz w:val="22"/>
          <w:szCs w:val="22"/>
        </w:rPr>
        <w:t>pr</w:t>
      </w:r>
      <w:r w:rsidRPr="009278A6">
        <w:rPr>
          <w:color w:val="575757"/>
          <w:w w:val="105"/>
          <w:sz w:val="22"/>
          <w:szCs w:val="22"/>
        </w:rPr>
        <w:t xml:space="preserve">zetwarzaniem </w:t>
      </w:r>
      <w:r w:rsidRPr="009278A6">
        <w:rPr>
          <w:color w:val="343434"/>
          <w:w w:val="105"/>
          <w:sz w:val="22"/>
          <w:szCs w:val="22"/>
        </w:rPr>
        <w:t xml:space="preserve">danych </w:t>
      </w:r>
      <w:r w:rsidRPr="009278A6">
        <w:rPr>
          <w:color w:val="464646"/>
          <w:w w:val="105"/>
          <w:sz w:val="22"/>
          <w:szCs w:val="22"/>
        </w:rPr>
        <w:t xml:space="preserve">osobowych </w:t>
      </w:r>
      <w:r w:rsidRPr="009278A6">
        <w:rPr>
          <w:color w:val="343434"/>
          <w:w w:val="105"/>
          <w:sz w:val="22"/>
          <w:szCs w:val="22"/>
        </w:rPr>
        <w:t xml:space="preserve">i </w:t>
      </w:r>
      <w:r w:rsidRPr="009278A6">
        <w:rPr>
          <w:color w:val="464646"/>
          <w:w w:val="105"/>
          <w:sz w:val="22"/>
          <w:szCs w:val="22"/>
        </w:rPr>
        <w:t>w sprawie swobodnego przepływu takich danych oraz uchylenia dyrektywy 95</w:t>
      </w:r>
      <w:r w:rsidRPr="009278A6">
        <w:rPr>
          <w:color w:val="727272"/>
          <w:w w:val="105"/>
          <w:sz w:val="22"/>
          <w:szCs w:val="22"/>
        </w:rPr>
        <w:t>/</w:t>
      </w:r>
      <w:r w:rsidRPr="009278A6">
        <w:rPr>
          <w:color w:val="343434"/>
          <w:w w:val="105"/>
          <w:sz w:val="22"/>
          <w:szCs w:val="22"/>
        </w:rPr>
        <w:t xml:space="preserve">46/WE </w:t>
      </w:r>
      <w:r w:rsidRPr="009278A6">
        <w:rPr>
          <w:color w:val="464646"/>
          <w:w w:val="105"/>
          <w:sz w:val="22"/>
          <w:szCs w:val="22"/>
        </w:rPr>
        <w:t>(ogólne</w:t>
      </w:r>
      <w:r w:rsidRPr="009278A6">
        <w:rPr>
          <w:color w:val="464646"/>
          <w:spacing w:val="33"/>
          <w:w w:val="105"/>
          <w:sz w:val="22"/>
          <w:szCs w:val="22"/>
        </w:rPr>
        <w:t xml:space="preserve"> </w:t>
      </w:r>
      <w:r w:rsidRPr="009278A6">
        <w:rPr>
          <w:color w:val="464646"/>
          <w:w w:val="105"/>
          <w:sz w:val="22"/>
          <w:szCs w:val="22"/>
        </w:rPr>
        <w:t>rozporządzenie</w:t>
      </w:r>
      <w:r w:rsidR="00F47058" w:rsidRPr="009278A6">
        <w:rPr>
          <w:color w:val="464646"/>
          <w:w w:val="105"/>
          <w:sz w:val="22"/>
          <w:szCs w:val="22"/>
        </w:rPr>
        <w:t xml:space="preserve"> </w:t>
      </w:r>
      <w:r w:rsidRPr="009278A6">
        <w:rPr>
          <w:color w:val="464646"/>
          <w:w w:val="105"/>
          <w:sz w:val="22"/>
          <w:szCs w:val="22"/>
        </w:rPr>
        <w:t xml:space="preserve">ochronie danych) (Dz. Urz. UE L I </w:t>
      </w:r>
      <w:proofErr w:type="spellStart"/>
      <w:r w:rsidRPr="009278A6">
        <w:rPr>
          <w:color w:val="343434"/>
          <w:w w:val="105"/>
          <w:sz w:val="22"/>
          <w:szCs w:val="22"/>
        </w:rPr>
        <w:t>I</w:t>
      </w:r>
      <w:proofErr w:type="spellEnd"/>
      <w:r w:rsidRPr="009278A6">
        <w:rPr>
          <w:color w:val="343434"/>
          <w:w w:val="105"/>
          <w:sz w:val="22"/>
          <w:szCs w:val="22"/>
        </w:rPr>
        <w:t xml:space="preserve"> </w:t>
      </w:r>
      <w:r w:rsidRPr="009278A6">
        <w:rPr>
          <w:color w:val="464646"/>
          <w:w w:val="105"/>
          <w:sz w:val="22"/>
          <w:szCs w:val="22"/>
        </w:rPr>
        <w:t xml:space="preserve">9 </w:t>
      </w:r>
      <w:r w:rsidRPr="009278A6">
        <w:rPr>
          <w:color w:val="575757"/>
          <w:w w:val="105"/>
          <w:sz w:val="22"/>
          <w:szCs w:val="22"/>
        </w:rPr>
        <w:t xml:space="preserve">z </w:t>
      </w:r>
      <w:r w:rsidRPr="009278A6">
        <w:rPr>
          <w:color w:val="464646"/>
          <w:w w:val="105"/>
          <w:sz w:val="22"/>
          <w:szCs w:val="22"/>
        </w:rPr>
        <w:t xml:space="preserve">04.05 </w:t>
      </w:r>
      <w:r w:rsidRPr="009278A6">
        <w:rPr>
          <w:color w:val="727272"/>
          <w:w w:val="105"/>
          <w:sz w:val="22"/>
          <w:szCs w:val="22"/>
        </w:rPr>
        <w:t>.</w:t>
      </w:r>
      <w:r w:rsidRPr="009278A6">
        <w:rPr>
          <w:color w:val="464646"/>
          <w:w w:val="105"/>
          <w:sz w:val="22"/>
          <w:szCs w:val="22"/>
        </w:rPr>
        <w:t xml:space="preserve">2016, str. </w:t>
      </w:r>
      <w:r w:rsidRPr="009278A6">
        <w:rPr>
          <w:color w:val="343434"/>
          <w:w w:val="105"/>
          <w:sz w:val="22"/>
          <w:szCs w:val="22"/>
        </w:rPr>
        <w:t>I)</w:t>
      </w:r>
    </w:p>
    <w:p w14:paraId="29A2E346" w14:textId="77777777" w:rsidR="00431EFC" w:rsidRPr="009278A6" w:rsidRDefault="003F52FC" w:rsidP="0097335D">
      <w:pPr>
        <w:pStyle w:val="Tekstpodstawowy"/>
        <w:numPr>
          <w:ilvl w:val="0"/>
          <w:numId w:val="22"/>
        </w:numPr>
        <w:spacing w:before="28"/>
        <w:ind w:left="426" w:right="-41" w:hanging="426"/>
        <w:jc w:val="both"/>
        <w:rPr>
          <w:sz w:val="22"/>
          <w:szCs w:val="22"/>
        </w:rPr>
      </w:pPr>
      <w:r w:rsidRPr="009278A6">
        <w:rPr>
          <w:color w:val="464646"/>
          <w:w w:val="105"/>
          <w:sz w:val="22"/>
          <w:szCs w:val="22"/>
        </w:rPr>
        <w:t>Ustawy z dnia 10 maja 2018 r. o ochronie danych osobowych (</w:t>
      </w:r>
      <w:proofErr w:type="spellStart"/>
      <w:r w:rsidRPr="009278A6">
        <w:rPr>
          <w:color w:val="464646"/>
          <w:w w:val="105"/>
          <w:sz w:val="22"/>
          <w:szCs w:val="22"/>
        </w:rPr>
        <w:t>t.j</w:t>
      </w:r>
      <w:proofErr w:type="spellEnd"/>
      <w:r w:rsidRPr="009278A6">
        <w:rPr>
          <w:color w:val="464646"/>
          <w:w w:val="105"/>
          <w:sz w:val="22"/>
          <w:szCs w:val="22"/>
        </w:rPr>
        <w:t xml:space="preserve">. Dz. U. </w:t>
      </w:r>
      <w:r w:rsidRPr="009278A6">
        <w:rPr>
          <w:color w:val="575757"/>
          <w:w w:val="105"/>
          <w:sz w:val="22"/>
          <w:szCs w:val="22"/>
        </w:rPr>
        <w:t xml:space="preserve">z </w:t>
      </w:r>
      <w:r w:rsidRPr="009278A6">
        <w:rPr>
          <w:color w:val="464646"/>
          <w:w w:val="105"/>
          <w:sz w:val="22"/>
          <w:szCs w:val="22"/>
        </w:rPr>
        <w:t>2019 r. poz.1781) wraz z przepisami wykonawczymi do ww. aktów prawnych.</w:t>
      </w:r>
    </w:p>
    <w:p w14:paraId="68F5AE92" w14:textId="77777777" w:rsidR="0097335D" w:rsidRDefault="0097335D" w:rsidP="0097335D">
      <w:pPr>
        <w:pStyle w:val="Tekstpodstawowy"/>
        <w:spacing w:before="10" w:line="256" w:lineRule="auto"/>
        <w:ind w:left="426" w:right="-41" w:hanging="426"/>
        <w:jc w:val="both"/>
        <w:rPr>
          <w:color w:val="464646"/>
          <w:w w:val="105"/>
          <w:sz w:val="22"/>
          <w:szCs w:val="22"/>
        </w:rPr>
      </w:pPr>
    </w:p>
    <w:p w14:paraId="34371572" w14:textId="77777777" w:rsidR="00431EFC" w:rsidRPr="009278A6" w:rsidRDefault="003F52FC" w:rsidP="0097335D">
      <w:pPr>
        <w:pStyle w:val="Tekstpodstawowy"/>
        <w:spacing w:before="10" w:line="256" w:lineRule="auto"/>
        <w:ind w:left="426" w:right="-41" w:hanging="426"/>
        <w:jc w:val="both"/>
        <w:rPr>
          <w:sz w:val="22"/>
          <w:szCs w:val="22"/>
        </w:rPr>
      </w:pPr>
      <w:r w:rsidRPr="009278A6">
        <w:rPr>
          <w:color w:val="464646"/>
          <w:w w:val="105"/>
          <w:sz w:val="22"/>
          <w:szCs w:val="22"/>
        </w:rPr>
        <w:t>W przypadku zmiany przepisów, o których mowa wyżej w trakcie realizacji usług pocztowych, zastosowanie będą miały przepisy nowo obowiązujące.</w:t>
      </w:r>
    </w:p>
    <w:p w14:paraId="403E7A4D" w14:textId="22759CFA" w:rsidR="00431EFC" w:rsidRPr="0097335D" w:rsidRDefault="003F52FC" w:rsidP="0097335D">
      <w:pPr>
        <w:pStyle w:val="Akapitzlist"/>
        <w:numPr>
          <w:ilvl w:val="0"/>
          <w:numId w:val="17"/>
        </w:numPr>
        <w:tabs>
          <w:tab w:val="left" w:pos="856"/>
        </w:tabs>
        <w:spacing w:line="249" w:lineRule="auto"/>
        <w:ind w:left="426" w:right="-41" w:hanging="426"/>
        <w:jc w:val="both"/>
        <w:rPr>
          <w:color w:val="464646"/>
        </w:rPr>
      </w:pPr>
      <w:r w:rsidRPr="009278A6">
        <w:rPr>
          <w:color w:val="464646"/>
          <w:w w:val="105"/>
        </w:rPr>
        <w:t>Przesyłki nadawane przez Zamawiającego dostarczane będą przez Wykonawcę do każdego miejsca w kraju i za</w:t>
      </w:r>
      <w:r w:rsidR="00634079">
        <w:rPr>
          <w:color w:val="464646"/>
          <w:w w:val="105"/>
        </w:rPr>
        <w:t xml:space="preserve"> </w:t>
      </w:r>
      <w:r w:rsidRPr="009278A6">
        <w:rPr>
          <w:color w:val="464646"/>
          <w:w w:val="105"/>
        </w:rPr>
        <w:t>granicą.</w:t>
      </w:r>
    </w:p>
    <w:p w14:paraId="37E6A52E" w14:textId="77777777" w:rsidR="0097335D" w:rsidRPr="009278A6" w:rsidRDefault="0097335D" w:rsidP="0097335D">
      <w:pPr>
        <w:pStyle w:val="Akapitzlist"/>
        <w:numPr>
          <w:ilvl w:val="0"/>
          <w:numId w:val="17"/>
        </w:numPr>
        <w:tabs>
          <w:tab w:val="left" w:pos="567"/>
        </w:tabs>
        <w:spacing w:line="249" w:lineRule="auto"/>
        <w:ind w:left="426" w:right="-41"/>
        <w:jc w:val="both"/>
        <w:rPr>
          <w:color w:val="464646"/>
        </w:rPr>
      </w:pPr>
      <w:r w:rsidRPr="0097335D">
        <w:rPr>
          <w:color w:val="464646"/>
        </w:rPr>
        <w:t>Operator zobowiązuje się doręczyć przesyłki listowe przyjęte do przemieszczenia i doręczenia: w dniu następnym jednak nie później niż w 2-gim dniu po dniu nadania w przypadku przesyłki listowej najszybszej kategorii, w dniu następnym jednak nie później niż w 4-tym dniu po dniu nadania w przypadku przesyłki nie będącej przesyłką najszybszej kategorii.</w:t>
      </w:r>
    </w:p>
    <w:p w14:paraId="265B9AF2" w14:textId="77777777" w:rsidR="00431EFC" w:rsidRPr="009278A6" w:rsidRDefault="003F52FC"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w w:val="105"/>
        </w:rPr>
        <w:t xml:space="preserve">Ilość </w:t>
      </w:r>
      <w:r w:rsidRPr="009278A6">
        <w:rPr>
          <w:color w:val="575757"/>
          <w:w w:val="105"/>
        </w:rPr>
        <w:t xml:space="preserve">szacunkowa </w:t>
      </w:r>
      <w:r w:rsidRPr="009278A6">
        <w:rPr>
          <w:color w:val="464646"/>
          <w:w w:val="105"/>
        </w:rPr>
        <w:t xml:space="preserve">nadawanych przesyłek </w:t>
      </w:r>
      <w:r w:rsidRPr="009278A6">
        <w:rPr>
          <w:color w:val="575757"/>
          <w:w w:val="105"/>
        </w:rPr>
        <w:t xml:space="preserve">określona została </w:t>
      </w:r>
      <w:r w:rsidRPr="009278A6">
        <w:rPr>
          <w:color w:val="464646"/>
          <w:w w:val="105"/>
        </w:rPr>
        <w:t xml:space="preserve">w Formularzu cenowym </w:t>
      </w:r>
      <w:r w:rsidRPr="009278A6">
        <w:rPr>
          <w:color w:val="575757"/>
          <w:w w:val="105"/>
        </w:rPr>
        <w:t>s</w:t>
      </w:r>
      <w:r w:rsidRPr="009278A6">
        <w:rPr>
          <w:color w:val="343434"/>
          <w:w w:val="105"/>
        </w:rPr>
        <w:t>tanowią</w:t>
      </w:r>
      <w:r w:rsidRPr="009278A6">
        <w:rPr>
          <w:color w:val="575757"/>
          <w:w w:val="105"/>
        </w:rPr>
        <w:t>cym</w:t>
      </w:r>
      <w:r w:rsidRPr="009278A6">
        <w:rPr>
          <w:color w:val="464646"/>
          <w:w w:val="105"/>
        </w:rPr>
        <w:t xml:space="preserve"> załącznik nr 3 do Ogłoszenia o</w:t>
      </w:r>
      <w:r w:rsidRPr="009278A6">
        <w:rPr>
          <w:color w:val="464646"/>
          <w:spacing w:val="4"/>
          <w:w w:val="105"/>
        </w:rPr>
        <w:t xml:space="preserve"> </w:t>
      </w:r>
      <w:r w:rsidRPr="009278A6">
        <w:rPr>
          <w:color w:val="464646"/>
          <w:w w:val="105"/>
        </w:rPr>
        <w:t>zamówieniu.</w:t>
      </w:r>
      <w:r w:rsidR="00E46B43" w:rsidRPr="009278A6">
        <w:t xml:space="preserve"> </w:t>
      </w:r>
      <w:r w:rsidR="00E46B43" w:rsidRPr="009278A6">
        <w:rPr>
          <w:color w:val="464646"/>
          <w:w w:val="105"/>
        </w:rPr>
        <w:t>Rzeczywista ilość  przesyłek nadawanych przez Zamawiającego wynikać będzie z rzeczywistych potrzeb Zamawiającego w okresie trwania umowy.</w:t>
      </w:r>
    </w:p>
    <w:p w14:paraId="2354097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składania ofert częściowych, nie dopuszcza możliwości składania ofert wariantowych, nie przewiduje zawarcia umowy ramowej oraz nie przewiduje zastosowani aukcji elektronicznej.</w:t>
      </w:r>
    </w:p>
    <w:p w14:paraId="69FBBBA5"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lastRenderedPageBreak/>
        <w:t>Zamawiający informuje, iż w niniejszym postępowaniu, po zbadaniu ofert pod kątem omyłek, o których mowa w art. 87 ust. 2 ustawy oraz rażąco niskiej ceny zamierza, najpierw dokonać oceny ofert, a następnie zbadać, czy Wykonawca, którego oferta została oceniona jako najkorzystniejsza, nie podlega wykluczeniu oraz spełnia warunki udziału w postępowaniu.</w:t>
      </w:r>
    </w:p>
    <w:p w14:paraId="795AA997" w14:textId="5E170970"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 xml:space="preserve">Jeżeli Wykonawca, o którym mowa w ust. </w:t>
      </w:r>
      <w:r w:rsidR="00A818EF">
        <w:rPr>
          <w:color w:val="464646"/>
        </w:rPr>
        <w:t>5</w:t>
      </w:r>
      <w:r w:rsidRPr="009278A6">
        <w:rPr>
          <w:color w:val="464646"/>
        </w:rPr>
        <w:t>, będzie uchylał się od zawarcia umowy, Zamawiający może zbadać czy nie podlega wykluczeniu oraz czy spełnia warunki udziału w postępowaniu Wykonawca, który złożył ofertę najwyżej ocenioną spośród pozostałych ofert.</w:t>
      </w:r>
    </w:p>
    <w:p w14:paraId="26290157" w14:textId="34D1E3A2"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przewiduje możliwość udzielenia zamówień o których mowa w art.</w:t>
      </w:r>
      <w:r w:rsidR="00A818EF">
        <w:rPr>
          <w:color w:val="464646"/>
        </w:rPr>
        <w:t xml:space="preserve"> </w:t>
      </w:r>
      <w:r w:rsidRPr="009278A6">
        <w:rPr>
          <w:color w:val="464646"/>
        </w:rPr>
        <w:t xml:space="preserve">67 ust.1 pkt 6 ustawy </w:t>
      </w:r>
      <w:proofErr w:type="spellStart"/>
      <w:r w:rsidRPr="009278A6">
        <w:rPr>
          <w:color w:val="464646"/>
        </w:rPr>
        <w:t>Pzp</w:t>
      </w:r>
      <w:proofErr w:type="spellEnd"/>
      <w:r w:rsidRPr="009278A6">
        <w:rPr>
          <w:color w:val="464646"/>
        </w:rPr>
        <w:t xml:space="preserve"> polegających na powtórzeniu podobnych usług zgodnych z przedmiotem zamówienia podstawowego.</w:t>
      </w:r>
    </w:p>
    <w:p w14:paraId="0E252746"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Wykonawca może powierzyć wykonanie części przedmiotu zamówienia podwykonawcom, posiadającym niezbędną wiedzę, doświadczenie oraz zasoby. Za czynności tych podmiotów Wykonawca odpowiada wobec Zamawiającego jak za działania własne. Zamawiający żąda, aby Wykonawca wskazał w ofercie część zamówienia, której wykonanie zamierza powierzyć podwykonawcy.</w:t>
      </w:r>
    </w:p>
    <w:p w14:paraId="4260528A"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dopuszcza, aby na dowodzie nadania przesyłek figurował inny podmiot niż Zamawiający, w części zamówienia realizowanego przez podwykonawców.</w:t>
      </w:r>
    </w:p>
    <w:p w14:paraId="044B551F"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zmian cen wynikających ze zmiany kursów walut.</w:t>
      </w:r>
    </w:p>
    <w:p w14:paraId="590D49B2" w14:textId="77777777" w:rsidR="00412CED" w:rsidRPr="009278A6" w:rsidRDefault="00412CED" w:rsidP="0097335D">
      <w:pPr>
        <w:pStyle w:val="Akapitzlist"/>
        <w:numPr>
          <w:ilvl w:val="0"/>
          <w:numId w:val="17"/>
        </w:numPr>
        <w:tabs>
          <w:tab w:val="left" w:pos="860"/>
          <w:tab w:val="left" w:pos="861"/>
        </w:tabs>
        <w:spacing w:line="249" w:lineRule="auto"/>
        <w:ind w:left="426" w:right="-41" w:hanging="426"/>
        <w:jc w:val="both"/>
        <w:rPr>
          <w:color w:val="464646"/>
        </w:rPr>
      </w:pPr>
      <w:r w:rsidRPr="009278A6">
        <w:rPr>
          <w:color w:val="464646"/>
        </w:rPr>
        <w:t>Zamawiający nie przewiduje rozliczenia w walucie obcej.</w:t>
      </w:r>
    </w:p>
    <w:p w14:paraId="6DD11DC8" w14:textId="77777777" w:rsidR="00431EFC" w:rsidRPr="009278A6" w:rsidRDefault="00431EFC" w:rsidP="0097335D">
      <w:pPr>
        <w:pStyle w:val="Tekstpodstawowy"/>
        <w:spacing w:before="2"/>
        <w:ind w:left="426" w:right="-41" w:hanging="426"/>
        <w:jc w:val="both"/>
        <w:rPr>
          <w:sz w:val="22"/>
          <w:szCs w:val="22"/>
        </w:rPr>
      </w:pPr>
    </w:p>
    <w:p w14:paraId="0A7085FC" w14:textId="77777777" w:rsidR="00431EFC" w:rsidRPr="0097335D" w:rsidRDefault="003F52FC" w:rsidP="0097335D">
      <w:pPr>
        <w:pStyle w:val="Nagwek3"/>
        <w:numPr>
          <w:ilvl w:val="0"/>
          <w:numId w:val="32"/>
        </w:numPr>
        <w:tabs>
          <w:tab w:val="left" w:pos="778"/>
        </w:tabs>
        <w:spacing w:before="1"/>
        <w:ind w:left="426" w:right="-41" w:hanging="426"/>
        <w:jc w:val="both"/>
        <w:rPr>
          <w:i/>
          <w:color w:val="3F3F3F"/>
          <w:sz w:val="22"/>
          <w:szCs w:val="22"/>
        </w:rPr>
      </w:pPr>
      <w:r w:rsidRPr="0097335D">
        <w:rPr>
          <w:i/>
          <w:color w:val="3F3F3F"/>
          <w:w w:val="105"/>
          <w:sz w:val="22"/>
          <w:szCs w:val="22"/>
        </w:rPr>
        <w:t>Wymagania w zakresie adresowania i opakowania przesyłek listowych i</w:t>
      </w:r>
      <w:r w:rsidRPr="0097335D">
        <w:rPr>
          <w:i/>
          <w:color w:val="3F3F3F"/>
          <w:spacing w:val="29"/>
          <w:w w:val="105"/>
          <w:sz w:val="22"/>
          <w:szCs w:val="22"/>
        </w:rPr>
        <w:t xml:space="preserve"> </w:t>
      </w:r>
      <w:r w:rsidRPr="0097335D">
        <w:rPr>
          <w:i/>
          <w:color w:val="3F3F3F"/>
          <w:spacing w:val="-5"/>
          <w:w w:val="105"/>
          <w:sz w:val="22"/>
          <w:szCs w:val="22"/>
        </w:rPr>
        <w:t>paczek</w:t>
      </w:r>
      <w:r w:rsidRPr="0097335D">
        <w:rPr>
          <w:i/>
          <w:color w:val="262626"/>
          <w:spacing w:val="-5"/>
          <w:w w:val="105"/>
          <w:sz w:val="22"/>
          <w:szCs w:val="22"/>
        </w:rPr>
        <w:t>:</w:t>
      </w:r>
    </w:p>
    <w:p w14:paraId="78546E55" w14:textId="77777777" w:rsidR="00431EFC" w:rsidRPr="009278A6" w:rsidRDefault="003F52FC" w:rsidP="0097335D">
      <w:pPr>
        <w:pStyle w:val="Akapitzlist"/>
        <w:numPr>
          <w:ilvl w:val="0"/>
          <w:numId w:val="13"/>
        </w:numPr>
        <w:tabs>
          <w:tab w:val="left" w:pos="567"/>
        </w:tabs>
        <w:spacing w:before="1" w:line="256" w:lineRule="auto"/>
        <w:ind w:left="426" w:right="-41" w:hanging="426"/>
        <w:jc w:val="both"/>
        <w:rPr>
          <w:color w:val="4F4F4F"/>
        </w:rPr>
      </w:pPr>
      <w:r w:rsidRPr="009278A6">
        <w:rPr>
          <w:color w:val="3F3F3F"/>
          <w:w w:val="105"/>
        </w:rPr>
        <w:t>Wymagania</w:t>
      </w:r>
      <w:r w:rsidRPr="009278A6">
        <w:rPr>
          <w:color w:val="3F3F3F"/>
          <w:spacing w:val="5"/>
          <w:w w:val="105"/>
        </w:rPr>
        <w:t xml:space="preserve"> </w:t>
      </w:r>
      <w:r w:rsidRPr="009278A6">
        <w:rPr>
          <w:color w:val="4F4F4F"/>
          <w:w w:val="105"/>
        </w:rPr>
        <w:t>w</w:t>
      </w:r>
      <w:r w:rsidRPr="009278A6">
        <w:rPr>
          <w:color w:val="4F4F4F"/>
          <w:spacing w:val="-20"/>
          <w:w w:val="105"/>
        </w:rPr>
        <w:t xml:space="preserve"> </w:t>
      </w:r>
      <w:r w:rsidRPr="009278A6">
        <w:rPr>
          <w:color w:val="4F4F4F"/>
          <w:w w:val="105"/>
        </w:rPr>
        <w:t>zakresie</w:t>
      </w:r>
      <w:r w:rsidRPr="009278A6">
        <w:rPr>
          <w:color w:val="4F4F4F"/>
          <w:spacing w:val="-26"/>
          <w:w w:val="105"/>
        </w:rPr>
        <w:t xml:space="preserve"> </w:t>
      </w:r>
      <w:r w:rsidRPr="009278A6">
        <w:rPr>
          <w:color w:val="3F3F3F"/>
          <w:w w:val="105"/>
        </w:rPr>
        <w:t>adresowania</w:t>
      </w:r>
      <w:r w:rsidRPr="009278A6">
        <w:rPr>
          <w:color w:val="3F3F3F"/>
          <w:spacing w:val="6"/>
          <w:w w:val="105"/>
        </w:rPr>
        <w:t xml:space="preserve"> </w:t>
      </w:r>
      <w:r w:rsidRPr="009278A6">
        <w:rPr>
          <w:color w:val="3F3F3F"/>
          <w:w w:val="105"/>
        </w:rPr>
        <w:t>i</w:t>
      </w:r>
      <w:r w:rsidRPr="009278A6">
        <w:rPr>
          <w:color w:val="3F3F3F"/>
          <w:spacing w:val="-20"/>
          <w:w w:val="105"/>
        </w:rPr>
        <w:t xml:space="preserve"> </w:t>
      </w:r>
      <w:r w:rsidRPr="009278A6">
        <w:rPr>
          <w:color w:val="4F4F4F"/>
          <w:w w:val="105"/>
        </w:rPr>
        <w:t>opakowania</w:t>
      </w:r>
      <w:r w:rsidRPr="009278A6">
        <w:rPr>
          <w:color w:val="4F4F4F"/>
          <w:spacing w:val="-2"/>
          <w:w w:val="105"/>
        </w:rPr>
        <w:t xml:space="preserve"> </w:t>
      </w:r>
      <w:r w:rsidRPr="009278A6">
        <w:rPr>
          <w:color w:val="3F3F3F"/>
          <w:w w:val="105"/>
        </w:rPr>
        <w:t>przesyłek</w:t>
      </w:r>
      <w:r w:rsidRPr="009278A6">
        <w:rPr>
          <w:color w:val="3F3F3F"/>
          <w:spacing w:val="-1"/>
          <w:w w:val="105"/>
        </w:rPr>
        <w:t xml:space="preserve"> </w:t>
      </w:r>
      <w:r w:rsidRPr="009278A6">
        <w:rPr>
          <w:color w:val="3F3F3F"/>
          <w:w w:val="105"/>
        </w:rPr>
        <w:t>listowych</w:t>
      </w:r>
      <w:r w:rsidRPr="009278A6">
        <w:rPr>
          <w:color w:val="3F3F3F"/>
          <w:spacing w:val="-6"/>
          <w:w w:val="105"/>
        </w:rPr>
        <w:t xml:space="preserve"> </w:t>
      </w:r>
      <w:r w:rsidRPr="009278A6">
        <w:rPr>
          <w:color w:val="3F3F3F"/>
          <w:w w:val="105"/>
        </w:rPr>
        <w:t>(z</w:t>
      </w:r>
      <w:r w:rsidRPr="009278A6">
        <w:rPr>
          <w:color w:val="3F3F3F"/>
          <w:spacing w:val="-8"/>
          <w:w w:val="105"/>
        </w:rPr>
        <w:t xml:space="preserve"> </w:t>
      </w:r>
      <w:r w:rsidRPr="009278A6">
        <w:rPr>
          <w:color w:val="4F4F4F"/>
          <w:w w:val="105"/>
        </w:rPr>
        <w:t>wyłączeniem</w:t>
      </w:r>
      <w:r w:rsidRPr="009278A6">
        <w:rPr>
          <w:color w:val="4F4F4F"/>
          <w:spacing w:val="-5"/>
          <w:w w:val="105"/>
        </w:rPr>
        <w:t xml:space="preserve"> </w:t>
      </w:r>
      <w:r w:rsidRPr="009278A6">
        <w:rPr>
          <w:color w:val="3F3F3F"/>
          <w:w w:val="105"/>
        </w:rPr>
        <w:t>pr</w:t>
      </w:r>
      <w:r w:rsidRPr="009278A6">
        <w:rPr>
          <w:color w:val="696969"/>
          <w:w w:val="105"/>
        </w:rPr>
        <w:t>z</w:t>
      </w:r>
      <w:r w:rsidRPr="009278A6">
        <w:rPr>
          <w:color w:val="4F4F4F"/>
          <w:w w:val="105"/>
        </w:rPr>
        <w:t>esyłek</w:t>
      </w:r>
      <w:r w:rsidRPr="009278A6">
        <w:rPr>
          <w:color w:val="3F3F3F"/>
          <w:w w:val="105"/>
        </w:rPr>
        <w:t xml:space="preserve"> listowych </w:t>
      </w:r>
      <w:r w:rsidRPr="009278A6">
        <w:rPr>
          <w:color w:val="4F4F4F"/>
          <w:w w:val="105"/>
        </w:rPr>
        <w:t xml:space="preserve">z zadeklarowaną wartością) określone </w:t>
      </w:r>
      <w:r w:rsidRPr="009278A6">
        <w:rPr>
          <w:color w:val="696969"/>
          <w:w w:val="105"/>
        </w:rPr>
        <w:t>s</w:t>
      </w:r>
      <w:r w:rsidRPr="009278A6">
        <w:rPr>
          <w:color w:val="4F4F4F"/>
          <w:w w:val="105"/>
        </w:rPr>
        <w:t>ą w oparciu</w:t>
      </w:r>
      <w:r w:rsidRPr="009278A6">
        <w:rPr>
          <w:color w:val="4F4F4F"/>
          <w:spacing w:val="-11"/>
          <w:w w:val="105"/>
        </w:rPr>
        <w:t xml:space="preserve"> </w:t>
      </w:r>
      <w:r w:rsidRPr="009278A6">
        <w:rPr>
          <w:color w:val="4F4F4F"/>
          <w:w w:val="105"/>
        </w:rPr>
        <w:t>o:</w:t>
      </w:r>
    </w:p>
    <w:p w14:paraId="5A19B3D4" w14:textId="77777777" w:rsidR="00431EFC" w:rsidRPr="009278A6" w:rsidRDefault="003F52FC" w:rsidP="0097335D">
      <w:pPr>
        <w:pStyle w:val="Akapitzlist"/>
        <w:numPr>
          <w:ilvl w:val="0"/>
          <w:numId w:val="12"/>
        </w:numPr>
        <w:tabs>
          <w:tab w:val="left" w:pos="921"/>
        </w:tabs>
        <w:spacing w:line="229" w:lineRule="exact"/>
        <w:ind w:left="426" w:right="-41" w:hanging="426"/>
        <w:jc w:val="both"/>
        <w:rPr>
          <w:color w:val="4F4F4F"/>
        </w:rPr>
      </w:pPr>
      <w:r w:rsidRPr="009278A6">
        <w:rPr>
          <w:color w:val="3F3F3F"/>
          <w:w w:val="105"/>
        </w:rPr>
        <w:t xml:space="preserve">Polską Normę </w:t>
      </w:r>
      <w:r w:rsidRPr="009278A6">
        <w:rPr>
          <w:color w:val="8C8C8C"/>
          <w:w w:val="105"/>
        </w:rPr>
        <w:t xml:space="preserve">- </w:t>
      </w:r>
      <w:r w:rsidRPr="009278A6">
        <w:rPr>
          <w:color w:val="3F3F3F"/>
          <w:w w:val="105"/>
        </w:rPr>
        <w:t xml:space="preserve">koperty listowe i kartki </w:t>
      </w:r>
      <w:r w:rsidRPr="009278A6">
        <w:rPr>
          <w:color w:val="4F4F4F"/>
          <w:w w:val="105"/>
        </w:rPr>
        <w:t>pocztowe</w:t>
      </w:r>
      <w:r w:rsidRPr="009278A6">
        <w:rPr>
          <w:color w:val="4F4F4F"/>
          <w:spacing w:val="-35"/>
          <w:w w:val="105"/>
        </w:rPr>
        <w:t xml:space="preserve"> </w:t>
      </w:r>
      <w:r w:rsidRPr="009278A6">
        <w:rPr>
          <w:color w:val="3F3F3F"/>
          <w:w w:val="105"/>
        </w:rPr>
        <w:t>PN-T-85004</w:t>
      </w:r>
      <w:r w:rsidRPr="009278A6">
        <w:rPr>
          <w:color w:val="696969"/>
          <w:w w:val="105"/>
        </w:rPr>
        <w:t>,</w:t>
      </w:r>
    </w:p>
    <w:p w14:paraId="2714BD16" w14:textId="77777777" w:rsidR="00431EFC" w:rsidRPr="009278A6" w:rsidRDefault="003F52FC" w:rsidP="0097335D">
      <w:pPr>
        <w:pStyle w:val="Akapitzlist"/>
        <w:numPr>
          <w:ilvl w:val="0"/>
          <w:numId w:val="12"/>
        </w:numPr>
        <w:tabs>
          <w:tab w:val="left" w:pos="921"/>
        </w:tabs>
        <w:spacing w:before="10"/>
        <w:ind w:left="426" w:right="-41" w:hanging="426"/>
        <w:jc w:val="both"/>
        <w:rPr>
          <w:color w:val="3F3F3F"/>
        </w:rPr>
      </w:pPr>
      <w:r w:rsidRPr="009278A6">
        <w:rPr>
          <w:color w:val="4F4F4F"/>
          <w:w w:val="105"/>
        </w:rPr>
        <w:t xml:space="preserve">Polską Normę </w:t>
      </w:r>
      <w:r w:rsidRPr="009278A6">
        <w:rPr>
          <w:color w:val="8C8C8C"/>
          <w:w w:val="105"/>
        </w:rPr>
        <w:t xml:space="preserve">- </w:t>
      </w:r>
      <w:r w:rsidRPr="009278A6">
        <w:rPr>
          <w:color w:val="4F4F4F"/>
          <w:w w:val="105"/>
        </w:rPr>
        <w:t xml:space="preserve">koperty </w:t>
      </w:r>
      <w:r w:rsidRPr="009278A6">
        <w:rPr>
          <w:color w:val="3F3F3F"/>
          <w:w w:val="105"/>
        </w:rPr>
        <w:t xml:space="preserve">listowe do </w:t>
      </w:r>
      <w:r w:rsidRPr="009278A6">
        <w:rPr>
          <w:color w:val="4F4F4F"/>
          <w:w w:val="105"/>
        </w:rPr>
        <w:t>autentycznego opracowywania</w:t>
      </w:r>
      <w:r w:rsidRPr="009278A6">
        <w:rPr>
          <w:color w:val="4F4F4F"/>
          <w:spacing w:val="-28"/>
          <w:w w:val="105"/>
        </w:rPr>
        <w:t xml:space="preserve"> </w:t>
      </w:r>
      <w:r w:rsidRPr="009278A6">
        <w:rPr>
          <w:color w:val="3F3F3F"/>
          <w:w w:val="105"/>
        </w:rPr>
        <w:t>PN-T-85003</w:t>
      </w:r>
      <w:r w:rsidRPr="009278A6">
        <w:rPr>
          <w:color w:val="696969"/>
          <w:w w:val="105"/>
        </w:rPr>
        <w:t>,</w:t>
      </w:r>
    </w:p>
    <w:p w14:paraId="61A6AC23" w14:textId="77777777" w:rsidR="00431EFC" w:rsidRPr="009278A6" w:rsidRDefault="003F52FC" w:rsidP="0097335D">
      <w:pPr>
        <w:pStyle w:val="Akapitzlist"/>
        <w:numPr>
          <w:ilvl w:val="0"/>
          <w:numId w:val="12"/>
        </w:numPr>
        <w:tabs>
          <w:tab w:val="left" w:pos="920"/>
          <w:tab w:val="left" w:pos="921"/>
        </w:tabs>
        <w:spacing w:before="11"/>
        <w:ind w:left="426" w:right="-41" w:hanging="426"/>
        <w:jc w:val="both"/>
        <w:rPr>
          <w:color w:val="4F4F4F"/>
        </w:rPr>
      </w:pPr>
      <w:r w:rsidRPr="009278A6">
        <w:rPr>
          <w:color w:val="3F3F3F"/>
          <w:w w:val="105"/>
        </w:rPr>
        <w:t xml:space="preserve">Polską </w:t>
      </w:r>
      <w:r w:rsidRPr="009278A6">
        <w:rPr>
          <w:color w:val="4F4F4F"/>
          <w:w w:val="105"/>
        </w:rPr>
        <w:t xml:space="preserve">Normę </w:t>
      </w:r>
      <w:r w:rsidRPr="009278A6">
        <w:rPr>
          <w:color w:val="8C8C8C"/>
          <w:w w:val="105"/>
        </w:rPr>
        <w:t>-</w:t>
      </w:r>
      <w:r w:rsidRPr="009278A6">
        <w:rPr>
          <w:color w:val="8C8C8C"/>
          <w:spacing w:val="3"/>
          <w:w w:val="105"/>
        </w:rPr>
        <w:t xml:space="preserve"> </w:t>
      </w:r>
      <w:r w:rsidRPr="009278A6">
        <w:rPr>
          <w:color w:val="3F3F3F"/>
          <w:w w:val="105"/>
        </w:rPr>
        <w:t xml:space="preserve">koperty </w:t>
      </w:r>
      <w:r w:rsidRPr="009278A6">
        <w:rPr>
          <w:color w:val="4F4F4F"/>
          <w:w w:val="105"/>
        </w:rPr>
        <w:t xml:space="preserve">korespondencyjne </w:t>
      </w:r>
      <w:r w:rsidRPr="009278A6">
        <w:rPr>
          <w:color w:val="3F3F3F"/>
          <w:w w:val="105"/>
        </w:rPr>
        <w:t>PN-ISO 269.</w:t>
      </w:r>
    </w:p>
    <w:p w14:paraId="5226AEEE" w14:textId="77777777" w:rsidR="00431EFC" w:rsidRPr="009278A6" w:rsidRDefault="003F52FC" w:rsidP="0097335D">
      <w:pPr>
        <w:pStyle w:val="Akapitzlist"/>
        <w:numPr>
          <w:ilvl w:val="0"/>
          <w:numId w:val="13"/>
        </w:numPr>
        <w:tabs>
          <w:tab w:val="left" w:pos="924"/>
        </w:tabs>
        <w:spacing w:before="4"/>
        <w:ind w:left="426" w:right="-41" w:hanging="426"/>
        <w:jc w:val="both"/>
        <w:rPr>
          <w:color w:val="4F4F4F"/>
        </w:rPr>
      </w:pPr>
      <w:r w:rsidRPr="009278A6">
        <w:rPr>
          <w:color w:val="3F3F3F"/>
          <w:w w:val="105"/>
        </w:rPr>
        <w:t>Opakowanie przesyłek li</w:t>
      </w:r>
      <w:r w:rsidRPr="009278A6">
        <w:rPr>
          <w:color w:val="696969"/>
          <w:w w:val="105"/>
        </w:rPr>
        <w:t>s</w:t>
      </w:r>
      <w:r w:rsidRPr="009278A6">
        <w:rPr>
          <w:color w:val="3F3F3F"/>
          <w:w w:val="105"/>
        </w:rPr>
        <w:t xml:space="preserve">towych mogą </w:t>
      </w:r>
      <w:r w:rsidRPr="009278A6">
        <w:rPr>
          <w:color w:val="4F4F4F"/>
          <w:w w:val="105"/>
        </w:rPr>
        <w:t xml:space="preserve">stanowić </w:t>
      </w:r>
      <w:r w:rsidRPr="009278A6">
        <w:rPr>
          <w:color w:val="3F3F3F"/>
          <w:w w:val="105"/>
        </w:rPr>
        <w:t xml:space="preserve">koperty </w:t>
      </w:r>
      <w:r w:rsidRPr="009278A6">
        <w:rPr>
          <w:color w:val="4F4F4F"/>
          <w:w w:val="105"/>
        </w:rPr>
        <w:t xml:space="preserve">wykonane z papieru </w:t>
      </w:r>
      <w:r w:rsidRPr="009278A6">
        <w:rPr>
          <w:color w:val="696969"/>
          <w:w w:val="105"/>
        </w:rPr>
        <w:t xml:space="preserve">z </w:t>
      </w:r>
      <w:r w:rsidRPr="009278A6">
        <w:rPr>
          <w:color w:val="4F4F4F"/>
          <w:w w:val="105"/>
        </w:rPr>
        <w:t xml:space="preserve">okienkiem </w:t>
      </w:r>
      <w:r w:rsidRPr="009278A6">
        <w:rPr>
          <w:color w:val="3F3F3F"/>
          <w:w w:val="105"/>
        </w:rPr>
        <w:t>lub</w:t>
      </w:r>
      <w:r w:rsidRPr="009278A6">
        <w:rPr>
          <w:color w:val="3F3F3F"/>
          <w:spacing w:val="-42"/>
          <w:w w:val="105"/>
        </w:rPr>
        <w:t xml:space="preserve"> </w:t>
      </w:r>
      <w:r w:rsidRPr="009278A6">
        <w:rPr>
          <w:color w:val="3F3F3F"/>
          <w:w w:val="105"/>
        </w:rPr>
        <w:t>bez.</w:t>
      </w:r>
    </w:p>
    <w:p w14:paraId="3111AFBC" w14:textId="77777777" w:rsidR="00431EFC" w:rsidRPr="009278A6" w:rsidRDefault="003F52FC" w:rsidP="0097335D">
      <w:pPr>
        <w:pStyle w:val="Akapitzlist"/>
        <w:numPr>
          <w:ilvl w:val="0"/>
          <w:numId w:val="13"/>
        </w:numPr>
        <w:tabs>
          <w:tab w:val="left" w:pos="870"/>
        </w:tabs>
        <w:spacing w:before="25" w:line="240" w:lineRule="exact"/>
        <w:ind w:left="426" w:right="-41" w:hanging="426"/>
        <w:jc w:val="both"/>
      </w:pPr>
      <w:r w:rsidRPr="009278A6">
        <w:rPr>
          <w:color w:val="3D3D3D"/>
          <w:w w:val="105"/>
        </w:rPr>
        <w:t xml:space="preserve">Do przesyłek używane będą koperty </w:t>
      </w:r>
      <w:r w:rsidRPr="009278A6">
        <w:rPr>
          <w:color w:val="4D4D4D"/>
          <w:w w:val="105"/>
        </w:rPr>
        <w:t xml:space="preserve">Zamawiającego. </w:t>
      </w:r>
      <w:r w:rsidRPr="009278A6">
        <w:rPr>
          <w:color w:val="3D3D3D"/>
          <w:w w:val="105"/>
        </w:rPr>
        <w:t xml:space="preserve">Waga przesyłki </w:t>
      </w:r>
      <w:r w:rsidRPr="009278A6">
        <w:rPr>
          <w:color w:val="4D4D4D"/>
          <w:w w:val="105"/>
        </w:rPr>
        <w:t xml:space="preserve">określona </w:t>
      </w:r>
      <w:r w:rsidRPr="009278A6">
        <w:rPr>
          <w:color w:val="3D3D3D"/>
          <w:w w:val="105"/>
        </w:rPr>
        <w:t xml:space="preserve">będzie </w:t>
      </w:r>
      <w:r w:rsidRPr="009278A6">
        <w:rPr>
          <w:color w:val="4D4D4D"/>
          <w:w w:val="105"/>
        </w:rPr>
        <w:t>w</w:t>
      </w:r>
      <w:r w:rsidRPr="009278A6">
        <w:rPr>
          <w:color w:val="4D4D4D"/>
          <w:spacing w:val="-5"/>
          <w:w w:val="105"/>
        </w:rPr>
        <w:t xml:space="preserve"> </w:t>
      </w:r>
      <w:r w:rsidRPr="009278A6">
        <w:rPr>
          <w:color w:val="4D4D4D"/>
          <w:w w:val="105"/>
        </w:rPr>
        <w:t>stanie</w:t>
      </w:r>
      <w:r w:rsidR="007D5FBA" w:rsidRPr="009278A6">
        <w:rPr>
          <w:color w:val="4D4D4D"/>
          <w:w w:val="105"/>
        </w:rPr>
        <w:t xml:space="preserve"> </w:t>
      </w:r>
      <w:r w:rsidRPr="009278A6">
        <w:rPr>
          <w:color w:val="4D4D4D"/>
          <w:w w:val="105"/>
        </w:rPr>
        <w:t>zamkniętym.</w:t>
      </w:r>
    </w:p>
    <w:p w14:paraId="0E8F9FE2" w14:textId="77777777" w:rsidR="00431EFC" w:rsidRPr="009278A6" w:rsidRDefault="003F52FC" w:rsidP="0097335D">
      <w:pPr>
        <w:pStyle w:val="Tekstpodstawowy"/>
        <w:spacing w:line="264" w:lineRule="auto"/>
        <w:ind w:left="426" w:right="-41" w:hanging="426"/>
        <w:jc w:val="both"/>
        <w:rPr>
          <w:sz w:val="22"/>
          <w:szCs w:val="22"/>
        </w:rPr>
      </w:pPr>
      <w:r w:rsidRPr="009278A6">
        <w:rPr>
          <w:color w:val="4D4D4D"/>
          <w:w w:val="105"/>
          <w:sz w:val="22"/>
          <w:szCs w:val="22"/>
        </w:rPr>
        <w:t>1</w:t>
      </w:r>
      <w:r w:rsidR="00F47058" w:rsidRPr="009278A6">
        <w:rPr>
          <w:color w:val="4D4D4D"/>
          <w:w w:val="105"/>
          <w:sz w:val="22"/>
          <w:szCs w:val="22"/>
        </w:rPr>
        <w:t>0</w:t>
      </w:r>
      <w:r w:rsidRPr="009278A6">
        <w:rPr>
          <w:color w:val="4D4D4D"/>
          <w:w w:val="105"/>
          <w:sz w:val="22"/>
          <w:szCs w:val="22"/>
        </w:rPr>
        <w:t xml:space="preserve">. </w:t>
      </w:r>
      <w:r w:rsidRPr="009278A6">
        <w:rPr>
          <w:color w:val="3D3D3D"/>
          <w:w w:val="105"/>
          <w:sz w:val="22"/>
          <w:szCs w:val="22"/>
        </w:rPr>
        <w:t xml:space="preserve">Wykonawca realizując usługę nie może dokonywać przepakowania przesyłek </w:t>
      </w:r>
      <w:r w:rsidRPr="009278A6">
        <w:rPr>
          <w:color w:val="646464"/>
          <w:w w:val="105"/>
          <w:sz w:val="22"/>
          <w:szCs w:val="22"/>
        </w:rPr>
        <w:t xml:space="preserve">z </w:t>
      </w:r>
      <w:r w:rsidRPr="009278A6">
        <w:rPr>
          <w:color w:val="4D4D4D"/>
          <w:w w:val="105"/>
          <w:sz w:val="22"/>
          <w:szCs w:val="22"/>
        </w:rPr>
        <w:t xml:space="preserve">opakowania Nadawcy </w:t>
      </w:r>
      <w:r w:rsidRPr="009278A6">
        <w:rPr>
          <w:color w:val="3D3D3D"/>
          <w:w w:val="105"/>
          <w:sz w:val="22"/>
          <w:szCs w:val="22"/>
        </w:rPr>
        <w:t xml:space="preserve">na </w:t>
      </w:r>
      <w:r w:rsidRPr="009278A6">
        <w:rPr>
          <w:color w:val="4D4D4D"/>
          <w:w w:val="105"/>
          <w:sz w:val="22"/>
          <w:szCs w:val="22"/>
        </w:rPr>
        <w:t>własne.</w:t>
      </w:r>
    </w:p>
    <w:p w14:paraId="36F559C0" w14:textId="77777777" w:rsidR="00431EFC" w:rsidRPr="009278A6" w:rsidRDefault="003F52FC" w:rsidP="0097335D">
      <w:pPr>
        <w:pStyle w:val="Akapitzlist"/>
        <w:numPr>
          <w:ilvl w:val="0"/>
          <w:numId w:val="10"/>
        </w:numPr>
        <w:tabs>
          <w:tab w:val="left" w:pos="878"/>
        </w:tabs>
        <w:spacing w:before="16" w:line="215" w:lineRule="exact"/>
        <w:ind w:left="426" w:right="-41" w:hanging="426"/>
        <w:jc w:val="both"/>
      </w:pPr>
      <w:r w:rsidRPr="009278A6">
        <w:rPr>
          <w:color w:val="4D4D4D"/>
          <w:w w:val="105"/>
        </w:rPr>
        <w:t xml:space="preserve">W </w:t>
      </w:r>
      <w:r w:rsidRPr="009278A6">
        <w:rPr>
          <w:color w:val="3D3D3D"/>
          <w:w w:val="105"/>
        </w:rPr>
        <w:t xml:space="preserve">przypadku </w:t>
      </w:r>
      <w:r w:rsidRPr="009278A6">
        <w:rPr>
          <w:color w:val="4D4D4D"/>
          <w:w w:val="105"/>
        </w:rPr>
        <w:t xml:space="preserve">uszkodzenia </w:t>
      </w:r>
      <w:r w:rsidRPr="009278A6">
        <w:rPr>
          <w:color w:val="3D3D3D"/>
          <w:w w:val="105"/>
        </w:rPr>
        <w:t xml:space="preserve">przesyłki po jej </w:t>
      </w:r>
      <w:r w:rsidRPr="009278A6">
        <w:rPr>
          <w:color w:val="3D3D3D"/>
          <w:spacing w:val="-3"/>
          <w:w w:val="105"/>
        </w:rPr>
        <w:t>przyjęciu</w:t>
      </w:r>
      <w:r w:rsidRPr="009278A6">
        <w:rPr>
          <w:color w:val="646464"/>
          <w:spacing w:val="-3"/>
          <w:w w:val="105"/>
        </w:rPr>
        <w:t xml:space="preserve">, </w:t>
      </w:r>
      <w:r w:rsidRPr="009278A6">
        <w:rPr>
          <w:color w:val="3D3D3D"/>
          <w:w w:val="105"/>
        </w:rPr>
        <w:t xml:space="preserve">Wykonawca </w:t>
      </w:r>
      <w:r w:rsidRPr="009278A6">
        <w:rPr>
          <w:color w:val="4D4D4D"/>
          <w:w w:val="105"/>
        </w:rPr>
        <w:t xml:space="preserve">ma obowiązek </w:t>
      </w:r>
      <w:r w:rsidRPr="009278A6">
        <w:rPr>
          <w:color w:val="3D3D3D"/>
          <w:w w:val="105"/>
        </w:rPr>
        <w:t>ją</w:t>
      </w:r>
      <w:r w:rsidRPr="009278A6">
        <w:rPr>
          <w:color w:val="3D3D3D"/>
          <w:spacing w:val="-25"/>
          <w:w w:val="105"/>
        </w:rPr>
        <w:t xml:space="preserve"> </w:t>
      </w:r>
      <w:r w:rsidRPr="009278A6">
        <w:rPr>
          <w:color w:val="4D4D4D"/>
          <w:w w:val="105"/>
        </w:rPr>
        <w:t>zabezpieczyć</w:t>
      </w:r>
      <w:r w:rsidR="007D5FBA" w:rsidRPr="009278A6">
        <w:rPr>
          <w:color w:val="4D4D4D"/>
          <w:w w:val="105"/>
        </w:rPr>
        <w:t xml:space="preserve"> </w:t>
      </w:r>
      <w:r w:rsidRPr="009278A6">
        <w:rPr>
          <w:color w:val="4D4D4D"/>
          <w:w w:val="105"/>
        </w:rPr>
        <w:t xml:space="preserve">oraz </w:t>
      </w:r>
      <w:r w:rsidRPr="009278A6">
        <w:rPr>
          <w:color w:val="3D3D3D"/>
          <w:w w:val="105"/>
        </w:rPr>
        <w:t xml:space="preserve">nanieść adnotację </w:t>
      </w:r>
      <w:r w:rsidRPr="009278A6">
        <w:rPr>
          <w:color w:val="4D4D4D"/>
          <w:w w:val="105"/>
        </w:rPr>
        <w:t xml:space="preserve">z </w:t>
      </w:r>
      <w:r w:rsidRPr="009278A6">
        <w:rPr>
          <w:color w:val="3D3D3D"/>
          <w:w w:val="105"/>
        </w:rPr>
        <w:t xml:space="preserve">informacją </w:t>
      </w:r>
      <w:r w:rsidRPr="009278A6">
        <w:rPr>
          <w:color w:val="4D4D4D"/>
          <w:w w:val="105"/>
        </w:rPr>
        <w:t xml:space="preserve">o </w:t>
      </w:r>
      <w:r w:rsidRPr="009278A6">
        <w:rPr>
          <w:color w:val="3D3D3D"/>
          <w:w w:val="105"/>
        </w:rPr>
        <w:t xml:space="preserve">osobie dokonującej </w:t>
      </w:r>
      <w:r w:rsidRPr="009278A6">
        <w:rPr>
          <w:color w:val="4D4D4D"/>
          <w:w w:val="105"/>
        </w:rPr>
        <w:t>zabezpieczenia.</w:t>
      </w:r>
    </w:p>
    <w:p w14:paraId="7D80DA83" w14:textId="245614DC" w:rsidR="00431EFC" w:rsidRPr="009278A6" w:rsidRDefault="003F52FC" w:rsidP="0097335D">
      <w:pPr>
        <w:pStyle w:val="Akapitzlist"/>
        <w:numPr>
          <w:ilvl w:val="0"/>
          <w:numId w:val="10"/>
        </w:numPr>
        <w:tabs>
          <w:tab w:val="left" w:pos="878"/>
          <w:tab w:val="left" w:pos="2259"/>
          <w:tab w:val="left" w:pos="3037"/>
          <w:tab w:val="left" w:pos="4206"/>
          <w:tab w:val="left" w:pos="5398"/>
          <w:tab w:val="left" w:pos="9236"/>
        </w:tabs>
        <w:spacing w:before="4" w:line="256" w:lineRule="auto"/>
        <w:ind w:left="426" w:right="-41" w:hanging="426"/>
        <w:jc w:val="both"/>
      </w:pPr>
      <w:r w:rsidRPr="009278A6">
        <w:rPr>
          <w:color w:val="4D4D4D"/>
          <w:w w:val="105"/>
        </w:rPr>
        <w:t>Zamawiający</w:t>
      </w:r>
      <w:r w:rsidR="00A818EF">
        <w:rPr>
          <w:color w:val="4D4D4D"/>
          <w:w w:val="105"/>
        </w:rPr>
        <w:t xml:space="preserve"> </w:t>
      </w:r>
      <w:r w:rsidRPr="009278A6">
        <w:rPr>
          <w:color w:val="3D3D3D"/>
          <w:w w:val="105"/>
        </w:rPr>
        <w:t>będzie</w:t>
      </w:r>
      <w:r w:rsidR="00A818EF">
        <w:rPr>
          <w:color w:val="3D3D3D"/>
          <w:w w:val="105"/>
        </w:rPr>
        <w:t xml:space="preserve"> </w:t>
      </w:r>
      <w:r w:rsidRPr="009278A6">
        <w:rPr>
          <w:color w:val="3D3D3D"/>
          <w:w w:val="105"/>
        </w:rPr>
        <w:t>umieszczał</w:t>
      </w:r>
      <w:r w:rsidR="00A818EF">
        <w:rPr>
          <w:color w:val="3D3D3D"/>
          <w:w w:val="105"/>
        </w:rPr>
        <w:t xml:space="preserve"> </w:t>
      </w:r>
      <w:r w:rsidRPr="009278A6">
        <w:rPr>
          <w:color w:val="4D4D4D"/>
          <w:w w:val="105"/>
        </w:rPr>
        <w:t>oznaczenie</w:t>
      </w:r>
      <w:r w:rsidR="00A818EF">
        <w:rPr>
          <w:color w:val="4D4D4D"/>
          <w:w w:val="105"/>
        </w:rPr>
        <w:t xml:space="preserve"> </w:t>
      </w:r>
      <w:r w:rsidRPr="009278A6">
        <w:rPr>
          <w:color w:val="3D3D3D"/>
          <w:w w:val="105"/>
        </w:rPr>
        <w:t>potwierdzające</w:t>
      </w:r>
      <w:r w:rsidR="00A818EF">
        <w:rPr>
          <w:color w:val="3D3D3D"/>
          <w:w w:val="105"/>
        </w:rPr>
        <w:t xml:space="preserve"> </w:t>
      </w:r>
      <w:r w:rsidRPr="009278A6">
        <w:rPr>
          <w:color w:val="4D4D4D"/>
          <w:w w:val="105"/>
        </w:rPr>
        <w:t>wniesienie opłaty</w:t>
      </w:r>
      <w:r w:rsidR="00A818EF">
        <w:rPr>
          <w:color w:val="4D4D4D"/>
          <w:w w:val="105"/>
        </w:rPr>
        <w:t xml:space="preserve"> </w:t>
      </w:r>
      <w:r w:rsidRPr="009278A6">
        <w:rPr>
          <w:color w:val="4D4D4D"/>
          <w:w w:val="105"/>
        </w:rPr>
        <w:t>za</w:t>
      </w:r>
      <w:r w:rsidR="00A818EF">
        <w:rPr>
          <w:color w:val="4D4D4D"/>
          <w:w w:val="105"/>
        </w:rPr>
        <w:t xml:space="preserve"> </w:t>
      </w:r>
      <w:r w:rsidRPr="009278A6">
        <w:rPr>
          <w:color w:val="3D3D3D"/>
          <w:spacing w:val="-3"/>
          <w:w w:val="105"/>
        </w:rPr>
        <w:t>usługę</w:t>
      </w:r>
      <w:r w:rsidRPr="009278A6">
        <w:rPr>
          <w:color w:val="4D4D4D"/>
          <w:spacing w:val="-3"/>
          <w:w w:val="105"/>
        </w:rPr>
        <w:t xml:space="preserve"> </w:t>
      </w:r>
      <w:r w:rsidRPr="009278A6">
        <w:rPr>
          <w:color w:val="4D4D4D"/>
          <w:w w:val="105"/>
        </w:rPr>
        <w:t>w</w:t>
      </w:r>
      <w:r w:rsidR="00A818EF">
        <w:rPr>
          <w:color w:val="4D4D4D"/>
          <w:w w:val="105"/>
        </w:rPr>
        <w:t xml:space="preserve"> </w:t>
      </w:r>
      <w:r w:rsidRPr="009278A6">
        <w:rPr>
          <w:color w:val="3D3D3D"/>
          <w:w w:val="105"/>
        </w:rPr>
        <w:t xml:space="preserve">postaci </w:t>
      </w:r>
      <w:r w:rsidRPr="009278A6">
        <w:rPr>
          <w:color w:val="4D4D4D"/>
          <w:w w:val="105"/>
        </w:rPr>
        <w:t xml:space="preserve">odcisku </w:t>
      </w:r>
      <w:r w:rsidRPr="009278A6">
        <w:rPr>
          <w:color w:val="3D3D3D"/>
          <w:w w:val="105"/>
        </w:rPr>
        <w:t xml:space="preserve">pieczęci lub nadruku </w:t>
      </w:r>
      <w:r w:rsidRPr="009278A6">
        <w:rPr>
          <w:color w:val="4D4D4D"/>
          <w:w w:val="105"/>
        </w:rPr>
        <w:t xml:space="preserve">o treści </w:t>
      </w:r>
      <w:r w:rsidRPr="009278A6">
        <w:rPr>
          <w:color w:val="3D3D3D"/>
          <w:w w:val="105"/>
        </w:rPr>
        <w:t xml:space="preserve">ustalonej </w:t>
      </w:r>
      <w:r w:rsidRPr="009278A6">
        <w:rPr>
          <w:color w:val="4D4D4D"/>
          <w:w w:val="105"/>
        </w:rPr>
        <w:t>z</w:t>
      </w:r>
      <w:r w:rsidRPr="009278A6">
        <w:rPr>
          <w:color w:val="4D4D4D"/>
          <w:spacing w:val="30"/>
          <w:w w:val="105"/>
        </w:rPr>
        <w:t xml:space="preserve"> </w:t>
      </w:r>
      <w:r w:rsidRPr="009278A6">
        <w:rPr>
          <w:color w:val="3D3D3D"/>
          <w:w w:val="105"/>
        </w:rPr>
        <w:t>Wykonawcą.</w:t>
      </w:r>
    </w:p>
    <w:p w14:paraId="534BC388" w14:textId="77777777" w:rsidR="00431EFC" w:rsidRPr="009278A6" w:rsidRDefault="003F52FC" w:rsidP="0097335D">
      <w:pPr>
        <w:pStyle w:val="Akapitzlist"/>
        <w:numPr>
          <w:ilvl w:val="0"/>
          <w:numId w:val="10"/>
        </w:numPr>
        <w:tabs>
          <w:tab w:val="left" w:pos="878"/>
        </w:tabs>
        <w:spacing w:line="229" w:lineRule="exact"/>
        <w:ind w:left="426" w:right="-41" w:hanging="426"/>
        <w:jc w:val="both"/>
      </w:pPr>
      <w:r w:rsidRPr="009278A6">
        <w:rPr>
          <w:color w:val="4D4D4D"/>
          <w:w w:val="105"/>
        </w:rPr>
        <w:t xml:space="preserve">Wszelkie oznaczenia </w:t>
      </w:r>
      <w:r w:rsidRPr="009278A6">
        <w:rPr>
          <w:color w:val="3D3D3D"/>
          <w:w w:val="105"/>
        </w:rPr>
        <w:t xml:space="preserve">przesyłek rejestrowanych będą </w:t>
      </w:r>
      <w:r w:rsidRPr="009278A6">
        <w:rPr>
          <w:color w:val="4D4D4D"/>
          <w:w w:val="105"/>
        </w:rPr>
        <w:t xml:space="preserve">zapewnione </w:t>
      </w:r>
      <w:r w:rsidRPr="009278A6">
        <w:rPr>
          <w:color w:val="3D3D3D"/>
          <w:w w:val="105"/>
        </w:rPr>
        <w:t>przez</w:t>
      </w:r>
      <w:r w:rsidRPr="009278A6">
        <w:rPr>
          <w:color w:val="3D3D3D"/>
          <w:spacing w:val="-39"/>
          <w:w w:val="105"/>
        </w:rPr>
        <w:t xml:space="preserve"> </w:t>
      </w:r>
      <w:r w:rsidRPr="009278A6">
        <w:rPr>
          <w:color w:val="3D3D3D"/>
          <w:spacing w:val="-4"/>
          <w:w w:val="105"/>
        </w:rPr>
        <w:t>Wykonawcę</w:t>
      </w:r>
      <w:r w:rsidRPr="009278A6">
        <w:rPr>
          <w:color w:val="646464"/>
          <w:spacing w:val="-4"/>
          <w:w w:val="105"/>
        </w:rPr>
        <w:t>.</w:t>
      </w:r>
    </w:p>
    <w:p w14:paraId="1C9920A2" w14:textId="77777777" w:rsidR="00431EFC" w:rsidRPr="009278A6" w:rsidRDefault="003F52FC" w:rsidP="0097335D">
      <w:pPr>
        <w:pStyle w:val="Akapitzlist"/>
        <w:numPr>
          <w:ilvl w:val="0"/>
          <w:numId w:val="10"/>
        </w:numPr>
        <w:tabs>
          <w:tab w:val="left" w:pos="873"/>
        </w:tabs>
        <w:spacing w:before="11"/>
        <w:ind w:left="426" w:right="-41" w:hanging="426"/>
        <w:jc w:val="both"/>
      </w:pPr>
      <w:r w:rsidRPr="009278A6">
        <w:rPr>
          <w:color w:val="4D4D4D"/>
          <w:w w:val="105"/>
        </w:rPr>
        <w:t xml:space="preserve">Od </w:t>
      </w:r>
      <w:r w:rsidRPr="009278A6">
        <w:rPr>
          <w:color w:val="3D3D3D"/>
          <w:w w:val="105"/>
        </w:rPr>
        <w:t xml:space="preserve">Wykonawcy </w:t>
      </w:r>
      <w:r w:rsidRPr="009278A6">
        <w:rPr>
          <w:color w:val="4D4D4D"/>
          <w:w w:val="105"/>
        </w:rPr>
        <w:t xml:space="preserve">Zamawiający </w:t>
      </w:r>
      <w:r w:rsidRPr="009278A6">
        <w:rPr>
          <w:color w:val="3D3D3D"/>
          <w:w w:val="105"/>
        </w:rPr>
        <w:t xml:space="preserve">wymaga </w:t>
      </w:r>
      <w:r w:rsidRPr="009278A6">
        <w:rPr>
          <w:color w:val="646464"/>
          <w:w w:val="105"/>
        </w:rPr>
        <w:t>za</w:t>
      </w:r>
      <w:r w:rsidRPr="009278A6">
        <w:rPr>
          <w:color w:val="3D3D3D"/>
          <w:w w:val="105"/>
        </w:rPr>
        <w:t xml:space="preserve">pewnienia </w:t>
      </w:r>
      <w:r w:rsidRPr="009278A6">
        <w:rPr>
          <w:color w:val="4D4D4D"/>
          <w:w w:val="105"/>
        </w:rPr>
        <w:t xml:space="preserve">bezpłatnych formularzy </w:t>
      </w:r>
      <w:r w:rsidRPr="009278A6">
        <w:rPr>
          <w:color w:val="3D3D3D"/>
          <w:w w:val="105"/>
        </w:rPr>
        <w:t>potwierdzeń</w:t>
      </w:r>
      <w:r w:rsidRPr="009278A6">
        <w:rPr>
          <w:color w:val="3D3D3D"/>
          <w:spacing w:val="-3"/>
          <w:w w:val="105"/>
        </w:rPr>
        <w:t xml:space="preserve"> </w:t>
      </w:r>
      <w:r w:rsidRPr="009278A6">
        <w:rPr>
          <w:color w:val="4D4D4D"/>
          <w:w w:val="105"/>
        </w:rPr>
        <w:t>odbioru.</w:t>
      </w:r>
    </w:p>
    <w:p w14:paraId="3985B3BB" w14:textId="77777777" w:rsidR="00431EFC" w:rsidRPr="009278A6" w:rsidRDefault="003F52FC" w:rsidP="0097335D">
      <w:pPr>
        <w:pStyle w:val="Akapitzlist"/>
        <w:numPr>
          <w:ilvl w:val="0"/>
          <w:numId w:val="10"/>
        </w:numPr>
        <w:tabs>
          <w:tab w:val="left" w:pos="878"/>
        </w:tabs>
        <w:spacing w:before="11" w:line="249" w:lineRule="auto"/>
        <w:ind w:left="426" w:right="-41" w:hanging="426"/>
        <w:jc w:val="both"/>
      </w:pPr>
      <w:r w:rsidRPr="009278A6">
        <w:rPr>
          <w:color w:val="4D4D4D"/>
          <w:w w:val="105"/>
        </w:rPr>
        <w:t xml:space="preserve">Zamawiający </w:t>
      </w:r>
      <w:r w:rsidRPr="009278A6">
        <w:rPr>
          <w:color w:val="3D3D3D"/>
          <w:w w:val="105"/>
        </w:rPr>
        <w:t xml:space="preserve">będzie korzystał także </w:t>
      </w:r>
      <w:r w:rsidRPr="009278A6">
        <w:rPr>
          <w:color w:val="4D4D4D"/>
          <w:w w:val="105"/>
        </w:rPr>
        <w:t xml:space="preserve">z własnych </w:t>
      </w:r>
      <w:r w:rsidRPr="009278A6">
        <w:rPr>
          <w:color w:val="3D3D3D"/>
          <w:w w:val="105"/>
        </w:rPr>
        <w:t xml:space="preserve">druków </w:t>
      </w:r>
      <w:r w:rsidRPr="009278A6">
        <w:rPr>
          <w:color w:val="4D4D4D"/>
          <w:w w:val="105"/>
        </w:rPr>
        <w:t xml:space="preserve">ZPO (zwrotnego potwierdzenia odbioru), w celu </w:t>
      </w:r>
      <w:r w:rsidRPr="009278A6">
        <w:rPr>
          <w:color w:val="3D3D3D"/>
          <w:w w:val="105"/>
        </w:rPr>
        <w:t xml:space="preserve">doręczenia przesyłek </w:t>
      </w:r>
      <w:r w:rsidRPr="009278A6">
        <w:rPr>
          <w:color w:val="4D4D4D"/>
          <w:w w:val="105"/>
        </w:rPr>
        <w:t xml:space="preserve">oraz paczek, </w:t>
      </w:r>
      <w:r w:rsidRPr="009278A6">
        <w:rPr>
          <w:color w:val="3D3D3D"/>
          <w:w w:val="105"/>
        </w:rPr>
        <w:t xml:space="preserve">na </w:t>
      </w:r>
      <w:r w:rsidRPr="009278A6">
        <w:rPr>
          <w:color w:val="4D4D4D"/>
          <w:w w:val="105"/>
        </w:rPr>
        <w:t xml:space="preserve">zasadach </w:t>
      </w:r>
      <w:r w:rsidRPr="009278A6">
        <w:rPr>
          <w:color w:val="3D3D3D"/>
          <w:w w:val="105"/>
        </w:rPr>
        <w:t xml:space="preserve">i </w:t>
      </w:r>
      <w:r w:rsidRPr="009278A6">
        <w:rPr>
          <w:color w:val="4D4D4D"/>
          <w:w w:val="105"/>
        </w:rPr>
        <w:t>wg wzorów określonych</w:t>
      </w:r>
      <w:r w:rsidRPr="009278A6">
        <w:rPr>
          <w:color w:val="4D4D4D"/>
          <w:spacing w:val="-3"/>
          <w:w w:val="105"/>
        </w:rPr>
        <w:t xml:space="preserve"> </w:t>
      </w:r>
      <w:r w:rsidRPr="009278A6">
        <w:rPr>
          <w:color w:val="4D4D4D"/>
          <w:w w:val="105"/>
        </w:rPr>
        <w:t>w:</w:t>
      </w:r>
    </w:p>
    <w:p w14:paraId="594CCE58" w14:textId="77777777" w:rsidR="00431EFC" w:rsidRPr="009278A6" w:rsidRDefault="003F52FC" w:rsidP="0097335D">
      <w:pPr>
        <w:pStyle w:val="Akapitzlist"/>
        <w:numPr>
          <w:ilvl w:val="0"/>
          <w:numId w:val="9"/>
        </w:numPr>
        <w:tabs>
          <w:tab w:val="left" w:pos="1276"/>
        </w:tabs>
        <w:spacing w:before="16"/>
        <w:ind w:left="426" w:right="-41" w:hanging="426"/>
        <w:jc w:val="both"/>
        <w:rPr>
          <w:color w:val="3D3D3D"/>
        </w:rPr>
      </w:pPr>
      <w:r w:rsidRPr="009278A6">
        <w:rPr>
          <w:color w:val="4D4D4D"/>
          <w:w w:val="105"/>
        </w:rPr>
        <w:t xml:space="preserve">Ustawie z </w:t>
      </w:r>
      <w:r w:rsidRPr="009278A6">
        <w:rPr>
          <w:color w:val="3D3D3D"/>
          <w:w w:val="105"/>
        </w:rPr>
        <w:t xml:space="preserve">dnia </w:t>
      </w:r>
      <w:r w:rsidRPr="009278A6">
        <w:rPr>
          <w:color w:val="4D4D4D"/>
          <w:w w:val="105"/>
        </w:rPr>
        <w:t xml:space="preserve">29 sierpnia </w:t>
      </w:r>
      <w:r w:rsidRPr="009278A6">
        <w:rPr>
          <w:color w:val="3D3D3D"/>
          <w:w w:val="105"/>
        </w:rPr>
        <w:t xml:space="preserve">1997 r. </w:t>
      </w:r>
      <w:r w:rsidRPr="009278A6">
        <w:rPr>
          <w:color w:val="8A8A8A"/>
          <w:w w:val="105"/>
        </w:rPr>
        <w:t>-</w:t>
      </w:r>
      <w:r w:rsidRPr="009278A6">
        <w:rPr>
          <w:color w:val="8A8A8A"/>
          <w:spacing w:val="-17"/>
          <w:w w:val="105"/>
        </w:rPr>
        <w:t xml:space="preserve"> </w:t>
      </w:r>
      <w:r w:rsidRPr="009278A6">
        <w:rPr>
          <w:color w:val="4D4D4D"/>
          <w:w w:val="105"/>
        </w:rPr>
        <w:t>Ordynacja podatkowa (</w:t>
      </w:r>
      <w:proofErr w:type="spellStart"/>
      <w:r w:rsidRPr="009278A6">
        <w:rPr>
          <w:color w:val="4D4D4D"/>
          <w:w w:val="105"/>
        </w:rPr>
        <w:t>t.j</w:t>
      </w:r>
      <w:proofErr w:type="spellEnd"/>
      <w:r w:rsidRPr="009278A6">
        <w:rPr>
          <w:color w:val="4D4D4D"/>
          <w:w w:val="105"/>
        </w:rPr>
        <w:t xml:space="preserve">. </w:t>
      </w:r>
      <w:r w:rsidRPr="009278A6">
        <w:rPr>
          <w:color w:val="3D3D3D"/>
          <w:w w:val="105"/>
        </w:rPr>
        <w:t xml:space="preserve">Dz. </w:t>
      </w:r>
      <w:r w:rsidRPr="009278A6">
        <w:rPr>
          <w:color w:val="4D4D4D"/>
          <w:w w:val="105"/>
        </w:rPr>
        <w:t xml:space="preserve">U. z </w:t>
      </w:r>
      <w:r w:rsidRPr="009278A6">
        <w:rPr>
          <w:color w:val="3D3D3D"/>
          <w:w w:val="105"/>
        </w:rPr>
        <w:t xml:space="preserve">2019 r. poz. </w:t>
      </w:r>
      <w:r w:rsidRPr="009278A6">
        <w:rPr>
          <w:color w:val="4D4D4D"/>
          <w:w w:val="105"/>
        </w:rPr>
        <w:t>900 ze zm.);</w:t>
      </w:r>
    </w:p>
    <w:p w14:paraId="7294F5C2" w14:textId="77777777" w:rsidR="00431EFC" w:rsidRPr="009278A6" w:rsidRDefault="003F52FC" w:rsidP="0097335D">
      <w:pPr>
        <w:pStyle w:val="Akapitzlist"/>
        <w:numPr>
          <w:ilvl w:val="0"/>
          <w:numId w:val="9"/>
        </w:numPr>
        <w:tabs>
          <w:tab w:val="left" w:pos="1276"/>
        </w:tabs>
        <w:spacing w:before="32" w:line="271" w:lineRule="auto"/>
        <w:ind w:left="426" w:right="-41" w:hanging="426"/>
        <w:jc w:val="both"/>
        <w:rPr>
          <w:color w:val="3D3D3D"/>
        </w:rPr>
      </w:pPr>
      <w:r w:rsidRPr="009278A6">
        <w:rPr>
          <w:color w:val="4D4D4D"/>
          <w:w w:val="105"/>
        </w:rPr>
        <w:t xml:space="preserve">Ustawie z </w:t>
      </w:r>
      <w:r w:rsidRPr="009278A6">
        <w:rPr>
          <w:color w:val="3D3D3D"/>
          <w:w w:val="105"/>
        </w:rPr>
        <w:t xml:space="preserve">dnia 14 </w:t>
      </w:r>
      <w:r w:rsidRPr="009278A6">
        <w:rPr>
          <w:color w:val="4D4D4D"/>
          <w:w w:val="105"/>
        </w:rPr>
        <w:t xml:space="preserve">czerwca </w:t>
      </w:r>
      <w:r w:rsidRPr="009278A6">
        <w:rPr>
          <w:color w:val="3D3D3D"/>
          <w:w w:val="105"/>
        </w:rPr>
        <w:t xml:space="preserve">1960 </w:t>
      </w:r>
      <w:r w:rsidRPr="009278A6">
        <w:rPr>
          <w:color w:val="4D4D4D"/>
          <w:w w:val="105"/>
        </w:rPr>
        <w:t xml:space="preserve">r. </w:t>
      </w:r>
      <w:r w:rsidRPr="009278A6">
        <w:rPr>
          <w:color w:val="8A8A8A"/>
          <w:w w:val="105"/>
        </w:rPr>
        <w:t xml:space="preserve">- </w:t>
      </w:r>
      <w:r w:rsidRPr="009278A6">
        <w:rPr>
          <w:color w:val="4D4D4D"/>
          <w:w w:val="105"/>
        </w:rPr>
        <w:t xml:space="preserve">Kodeks </w:t>
      </w:r>
      <w:r w:rsidRPr="009278A6">
        <w:rPr>
          <w:color w:val="3D3D3D"/>
          <w:w w:val="105"/>
        </w:rPr>
        <w:t xml:space="preserve">postępowania </w:t>
      </w:r>
      <w:r w:rsidRPr="009278A6">
        <w:rPr>
          <w:color w:val="4D4D4D"/>
          <w:w w:val="105"/>
        </w:rPr>
        <w:t xml:space="preserve">administracyjnego </w:t>
      </w:r>
      <w:r w:rsidRPr="009278A6">
        <w:rPr>
          <w:color w:val="3D3D3D"/>
          <w:w w:val="105"/>
        </w:rPr>
        <w:t>(</w:t>
      </w:r>
      <w:proofErr w:type="spellStart"/>
      <w:r w:rsidRPr="009278A6">
        <w:rPr>
          <w:color w:val="3D3D3D"/>
          <w:w w:val="105"/>
        </w:rPr>
        <w:t>t.j</w:t>
      </w:r>
      <w:proofErr w:type="spellEnd"/>
      <w:r w:rsidRPr="009278A6">
        <w:rPr>
          <w:color w:val="3D3D3D"/>
          <w:w w:val="105"/>
        </w:rPr>
        <w:t xml:space="preserve">. Dz. </w:t>
      </w:r>
      <w:r w:rsidRPr="009278A6">
        <w:rPr>
          <w:color w:val="4D4D4D"/>
          <w:w w:val="105"/>
        </w:rPr>
        <w:t>U. z 2018 r.</w:t>
      </w:r>
      <w:r w:rsidRPr="009278A6">
        <w:rPr>
          <w:color w:val="3D3D3D"/>
          <w:w w:val="105"/>
        </w:rPr>
        <w:t xml:space="preserve"> poz. </w:t>
      </w:r>
      <w:r w:rsidRPr="009278A6">
        <w:rPr>
          <w:color w:val="4D4D4D"/>
          <w:w w:val="105"/>
        </w:rPr>
        <w:t>2096 ze</w:t>
      </w:r>
      <w:r w:rsidRPr="009278A6">
        <w:rPr>
          <w:color w:val="4D4D4D"/>
          <w:spacing w:val="-20"/>
          <w:w w:val="105"/>
        </w:rPr>
        <w:t xml:space="preserve"> </w:t>
      </w:r>
      <w:r w:rsidRPr="009278A6">
        <w:rPr>
          <w:color w:val="4D4D4D"/>
          <w:w w:val="105"/>
        </w:rPr>
        <w:t>zm.),</w:t>
      </w:r>
    </w:p>
    <w:p w14:paraId="57A513FA" w14:textId="77777777" w:rsidR="00431EFC" w:rsidRPr="009278A6" w:rsidRDefault="003F52FC" w:rsidP="0097335D">
      <w:pPr>
        <w:pStyle w:val="Akapitzlist"/>
        <w:numPr>
          <w:ilvl w:val="0"/>
          <w:numId w:val="9"/>
        </w:numPr>
        <w:tabs>
          <w:tab w:val="left" w:pos="1276"/>
        </w:tabs>
        <w:spacing w:line="222" w:lineRule="exact"/>
        <w:ind w:left="426" w:right="-41" w:hanging="426"/>
        <w:jc w:val="both"/>
        <w:rPr>
          <w:color w:val="4D4D4D"/>
        </w:rPr>
      </w:pPr>
      <w:r w:rsidRPr="009278A6">
        <w:rPr>
          <w:color w:val="4D4D4D"/>
          <w:w w:val="105"/>
        </w:rPr>
        <w:t xml:space="preserve">oraz </w:t>
      </w:r>
      <w:r w:rsidRPr="009278A6">
        <w:rPr>
          <w:color w:val="3D3D3D"/>
          <w:w w:val="105"/>
        </w:rPr>
        <w:t xml:space="preserve">na </w:t>
      </w:r>
      <w:r w:rsidRPr="009278A6">
        <w:rPr>
          <w:color w:val="4D4D4D"/>
          <w:w w:val="105"/>
        </w:rPr>
        <w:t>podstawie odrębnych</w:t>
      </w:r>
      <w:r w:rsidRPr="009278A6">
        <w:rPr>
          <w:color w:val="4D4D4D"/>
          <w:spacing w:val="-11"/>
          <w:w w:val="105"/>
        </w:rPr>
        <w:t xml:space="preserve"> </w:t>
      </w:r>
      <w:r w:rsidRPr="009278A6">
        <w:rPr>
          <w:color w:val="4D4D4D"/>
          <w:w w:val="105"/>
        </w:rPr>
        <w:t>przepisów.</w:t>
      </w:r>
    </w:p>
    <w:p w14:paraId="72FC4B70" w14:textId="77777777" w:rsidR="00431EFC" w:rsidRPr="009278A6" w:rsidRDefault="00431EFC" w:rsidP="0097335D">
      <w:pPr>
        <w:pStyle w:val="Tekstpodstawowy"/>
        <w:spacing w:before="3"/>
        <w:ind w:left="426" w:right="-41" w:hanging="426"/>
        <w:jc w:val="both"/>
        <w:rPr>
          <w:sz w:val="22"/>
          <w:szCs w:val="22"/>
        </w:rPr>
      </w:pPr>
    </w:p>
    <w:p w14:paraId="53E6FDEC" w14:textId="77777777" w:rsidR="00431EFC" w:rsidRPr="0097335D" w:rsidRDefault="003F52FC" w:rsidP="0097335D">
      <w:pPr>
        <w:pStyle w:val="Nagwek3"/>
        <w:numPr>
          <w:ilvl w:val="0"/>
          <w:numId w:val="32"/>
        </w:numPr>
        <w:tabs>
          <w:tab w:val="left" w:pos="782"/>
        </w:tabs>
        <w:ind w:left="426" w:right="-41" w:hanging="426"/>
        <w:jc w:val="both"/>
        <w:rPr>
          <w:i/>
          <w:color w:val="3D3D3D"/>
          <w:sz w:val="22"/>
          <w:szCs w:val="22"/>
        </w:rPr>
      </w:pPr>
      <w:r w:rsidRPr="0097335D">
        <w:rPr>
          <w:i/>
          <w:color w:val="4D4D4D"/>
          <w:w w:val="105"/>
          <w:sz w:val="22"/>
          <w:szCs w:val="22"/>
        </w:rPr>
        <w:t xml:space="preserve">Usługi </w:t>
      </w:r>
      <w:r w:rsidRPr="0097335D">
        <w:rPr>
          <w:i/>
          <w:color w:val="3D3D3D"/>
          <w:w w:val="105"/>
          <w:sz w:val="22"/>
          <w:szCs w:val="22"/>
        </w:rPr>
        <w:t>odbioru i nadania, odpowiedzialność za przewóz</w:t>
      </w:r>
      <w:r w:rsidRPr="0097335D">
        <w:rPr>
          <w:i/>
          <w:color w:val="3D3D3D"/>
          <w:spacing w:val="-10"/>
          <w:w w:val="105"/>
          <w:sz w:val="22"/>
          <w:szCs w:val="22"/>
        </w:rPr>
        <w:t xml:space="preserve"> </w:t>
      </w:r>
      <w:r w:rsidRPr="0097335D">
        <w:rPr>
          <w:i/>
          <w:color w:val="3D3D3D"/>
          <w:w w:val="105"/>
          <w:sz w:val="22"/>
          <w:szCs w:val="22"/>
        </w:rPr>
        <w:t>korespondencji:</w:t>
      </w:r>
    </w:p>
    <w:p w14:paraId="5FA838D9" w14:textId="77777777" w:rsidR="00431EFC" w:rsidRPr="009278A6" w:rsidRDefault="00431EFC" w:rsidP="0097335D">
      <w:pPr>
        <w:pStyle w:val="Tekstpodstawowy"/>
        <w:spacing w:before="3"/>
        <w:ind w:left="426" w:right="-41" w:hanging="426"/>
        <w:jc w:val="both"/>
        <w:rPr>
          <w:b/>
          <w:sz w:val="22"/>
          <w:szCs w:val="22"/>
        </w:rPr>
      </w:pPr>
    </w:p>
    <w:p w14:paraId="1E5C6C31" w14:textId="77777777" w:rsidR="00662F8D" w:rsidRPr="00662F8D" w:rsidRDefault="001E234E" w:rsidP="0097335D">
      <w:pPr>
        <w:pStyle w:val="Akapitzlist"/>
        <w:numPr>
          <w:ilvl w:val="0"/>
          <w:numId w:val="25"/>
        </w:numPr>
        <w:adjustRightInd w:val="0"/>
        <w:ind w:left="426" w:right="-41" w:hanging="426"/>
        <w:jc w:val="both"/>
        <w:rPr>
          <w:bCs/>
          <w:color w:val="000000"/>
        </w:rPr>
      </w:pPr>
      <w:r w:rsidRPr="00662F8D">
        <w:rPr>
          <w:color w:val="000000"/>
        </w:rPr>
        <w:t xml:space="preserve">Wykonawca zobowiązany jest do odbioru z </w:t>
      </w:r>
      <w:r w:rsidRPr="00662F8D">
        <w:rPr>
          <w:b/>
          <w:color w:val="000000"/>
        </w:rPr>
        <w:t>Punktu Informacyjnego Starostwa Powiatowego w Grójcu, ul. Piłsudskiego 59, 05-600 Grójec znajdującego się na parterze budynku w godzinach od 14.00 do 15.00</w:t>
      </w:r>
      <w:r w:rsidRPr="00662F8D">
        <w:rPr>
          <w:color w:val="000000"/>
        </w:rPr>
        <w:t xml:space="preserve"> </w:t>
      </w:r>
      <w:r w:rsidRPr="00662F8D">
        <w:rPr>
          <w:b/>
          <w:color w:val="000000"/>
        </w:rPr>
        <w:t>oraz z Filii Starostwa Powiatowego w Grójcu ul. Warszawska 45, 05-660 Warka w godzinach 13:30 -14:30</w:t>
      </w:r>
      <w:r w:rsidRPr="00662F8D">
        <w:rPr>
          <w:color w:val="000000"/>
        </w:rPr>
        <w:t>, przesyłek przygotowanych do wysłania , a następnie nadania tych przesyłek  w wyznaczonej placówce nadawczej. Odbiór przesyłek odbywa się we wszystkie dni robocze z wyłączeniem dni ustawowo wolnych od pracy</w:t>
      </w:r>
      <w:r w:rsidR="00DB2407" w:rsidRPr="00662F8D">
        <w:rPr>
          <w:color w:val="000000"/>
        </w:rPr>
        <w:t xml:space="preserve">. </w:t>
      </w:r>
      <w:r w:rsidRPr="00662F8D">
        <w:rPr>
          <w:color w:val="000000"/>
        </w:rPr>
        <w:t>Odbioru dokonywać będzie upoważniony przedstawiciel Wykonawcy po okazaniu stosownego upoważnienia.</w:t>
      </w:r>
    </w:p>
    <w:p w14:paraId="157E703B" w14:textId="634E3D35" w:rsidR="00662F8D" w:rsidRPr="00662F8D" w:rsidRDefault="00321FF0" w:rsidP="00321FF0">
      <w:pPr>
        <w:pStyle w:val="Akapitzlist"/>
        <w:numPr>
          <w:ilvl w:val="0"/>
          <w:numId w:val="25"/>
        </w:numPr>
        <w:adjustRightInd w:val="0"/>
        <w:ind w:left="426" w:right="-41"/>
        <w:jc w:val="both"/>
        <w:rPr>
          <w:bCs/>
          <w:color w:val="000000"/>
        </w:rPr>
      </w:pPr>
      <w:r w:rsidRPr="00321FF0">
        <w:rPr>
          <w:bCs/>
          <w:color w:val="000000"/>
        </w:rPr>
        <w:t xml:space="preserve">Wykonawca zobowiązany jest do </w:t>
      </w:r>
      <w:r w:rsidR="00662F8D" w:rsidRPr="00662F8D">
        <w:rPr>
          <w:bCs/>
          <w:color w:val="000000"/>
        </w:rPr>
        <w:t>wyznaczeni</w:t>
      </w:r>
      <w:r>
        <w:rPr>
          <w:bCs/>
          <w:color w:val="000000"/>
        </w:rPr>
        <w:t>a</w:t>
      </w:r>
      <w:r w:rsidR="00662F8D" w:rsidRPr="00662F8D">
        <w:rPr>
          <w:bCs/>
          <w:color w:val="000000"/>
        </w:rPr>
        <w:t xml:space="preserve"> do obsługi Zamawiającego placówek nadawczo-odbiorczych zlokalizowanych nie dalej niż 1 km w linii prostej od siedzib Zamawiającego w Grójcu oraz </w:t>
      </w:r>
      <w:r w:rsidR="00662F8D" w:rsidRPr="00662F8D">
        <w:rPr>
          <w:bCs/>
          <w:color w:val="000000"/>
        </w:rPr>
        <w:lastRenderedPageBreak/>
        <w:t xml:space="preserve">Warce, </w:t>
      </w:r>
    </w:p>
    <w:p w14:paraId="4EADABDE" w14:textId="5AAF6339" w:rsidR="001E234E" w:rsidRPr="00662F8D" w:rsidRDefault="003460AA" w:rsidP="0097335D">
      <w:pPr>
        <w:pStyle w:val="Akapitzlist"/>
        <w:numPr>
          <w:ilvl w:val="0"/>
          <w:numId w:val="25"/>
        </w:numPr>
        <w:adjustRightInd w:val="0"/>
        <w:ind w:left="426" w:right="-41" w:hanging="426"/>
        <w:jc w:val="both"/>
        <w:rPr>
          <w:bCs/>
          <w:color w:val="000000"/>
        </w:rPr>
      </w:pPr>
      <w:r w:rsidRPr="00662F8D">
        <w:rPr>
          <w:bCs/>
          <w:color w:val="000000"/>
        </w:rPr>
        <w:t>Zamawiający będzie nadawał przesyłki w stanie uporządkowanym według kategorii rodzajowej i wagowej. Przesyłki rejestrowane nadawane będą na podstawie wykazu listów poleconych. Przesyłki nierejestrowane nadawane będą na podstawie wykazu nadanych przesyłek. Wykazy sporządzane będą w dwóch egzemplarzach po jednym dla Operatora i Zamawiającego. Operator zobowiązany jest do przedstawienia i uzgodnienia z Zamawiającym stosowanych wzorów wykazów o których mowa w niniejszym ustępie, najpóźniej do przedostatniego dnia przed datą obowiązywania umowy.</w:t>
      </w:r>
    </w:p>
    <w:p w14:paraId="77A7382A" w14:textId="4ADD658C" w:rsidR="003460AA" w:rsidRPr="00DB2407" w:rsidRDefault="003460AA" w:rsidP="003460AA">
      <w:pPr>
        <w:pStyle w:val="Akapitzlist"/>
        <w:numPr>
          <w:ilvl w:val="0"/>
          <w:numId w:val="25"/>
        </w:numPr>
        <w:adjustRightInd w:val="0"/>
        <w:ind w:left="426" w:right="-41" w:hanging="426"/>
        <w:jc w:val="both"/>
        <w:rPr>
          <w:color w:val="000000"/>
          <w:highlight w:val="yellow"/>
        </w:rPr>
      </w:pPr>
      <w:r w:rsidRPr="009278A6">
        <w:rPr>
          <w:color w:val="000000"/>
        </w:rPr>
        <w:t>Zamawiający zobowiązuje się do umieszczenia na stronie adresowej każdej nadawanej  przesyłki listowej lub paczki nazwy odbiorcy wraz z jego adresem, określając również rodzaj przesyłki: zwykła, polecona</w:t>
      </w:r>
      <w:r w:rsidR="00DB2407">
        <w:rPr>
          <w:color w:val="000000"/>
        </w:rPr>
        <w:t>,</w:t>
      </w:r>
      <w:r w:rsidRPr="009278A6">
        <w:rPr>
          <w:color w:val="000000"/>
        </w:rPr>
        <w:t xml:space="preserve"> priorytetowa, czy za zwrotnym potwierdzeniem odbioru, oraz nadruku lub pieczątki zawierającej pełna nazwę Zamawiającego, oraz znak opłaty </w:t>
      </w:r>
      <w:r w:rsidR="00A71310" w:rsidRPr="00A71310">
        <w:rPr>
          <w:color w:val="000000"/>
        </w:rPr>
        <w:t>pocztowej</w:t>
      </w:r>
      <w:r w:rsidRPr="00A71310">
        <w:rPr>
          <w:color w:val="000000"/>
        </w:rPr>
        <w:t>.</w:t>
      </w:r>
    </w:p>
    <w:p w14:paraId="65229F43" w14:textId="77777777" w:rsidR="003460AA" w:rsidRPr="009278A6" w:rsidRDefault="003460AA" w:rsidP="003460AA">
      <w:pPr>
        <w:pStyle w:val="Akapitzlist"/>
        <w:numPr>
          <w:ilvl w:val="0"/>
          <w:numId w:val="25"/>
        </w:numPr>
        <w:adjustRightInd w:val="0"/>
        <w:ind w:left="426" w:right="-41" w:hanging="426"/>
        <w:jc w:val="both"/>
        <w:rPr>
          <w:bCs/>
          <w:color w:val="000000"/>
        </w:rPr>
      </w:pPr>
      <w:r w:rsidRPr="009278A6">
        <w:rPr>
          <w:bCs/>
          <w:color w:val="000000"/>
        </w:rPr>
        <w:t>Zamawiający zobowiązuje się do właściwego przygotowania przesyłek oraz sporządzania zestawień dla przesyłek. Zamawiający zastrzega sobie prawo stosowania książek nadawczych własnego wzoru (np. w postaci wydruku komputerowego).</w:t>
      </w:r>
    </w:p>
    <w:p w14:paraId="7C44BEDA"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Po sprawdzeniu zgodności wpisów danych adresowych, Wykonawca zobowiązany jest zwrócić kopię książki nadawczej Zamawiającemu, jednak nie później niż na następny dzień roboczy po przyjęciu przesyłek.</w:t>
      </w:r>
    </w:p>
    <w:p w14:paraId="745AB883" w14:textId="7169BB22"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Zamawiający jest odpowiedzialny za nadawanie przesyłek listowych i paczek w stanie umożliwiającym Wykonawcy doręczenie bez ubytku i uszkodzenia do miejsca zgodnie z adresem przeznaczenia.</w:t>
      </w:r>
    </w:p>
    <w:p w14:paraId="57657B97"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Nadanie przesyłek objętych przedmiotem zamówienia następować będzie w dniu ich przekazania przez Zamawiającego do Wykonawcy.</w:t>
      </w:r>
    </w:p>
    <w:p w14:paraId="6B432F63" w14:textId="777777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Wykonawca zobowiązany jest do prowadzenia własnego rejestru doręczeń przesyłek rejestrowanych, na których adresaci kwitować będą odbiór korespondencji i który, w razie zaginięcia przesyłki będzie podstawą dla Wykonawcy do udowodnienia Zamawiającemu, że wykonał on daną usługę.</w:t>
      </w:r>
    </w:p>
    <w:p w14:paraId="34F4477B" w14:textId="77777777" w:rsidR="0097568A" w:rsidRDefault="0097568A" w:rsidP="0097335D">
      <w:pPr>
        <w:pStyle w:val="Akapitzlist"/>
        <w:numPr>
          <w:ilvl w:val="0"/>
          <w:numId w:val="25"/>
        </w:numPr>
        <w:adjustRightInd w:val="0"/>
        <w:ind w:left="426" w:right="-41" w:hanging="426"/>
        <w:jc w:val="both"/>
        <w:rPr>
          <w:bCs/>
          <w:color w:val="000000"/>
        </w:rPr>
      </w:pPr>
      <w:r w:rsidRPr="009278A6">
        <w:rPr>
          <w:bCs/>
          <w:color w:val="000000"/>
        </w:rPr>
        <w:t>Wykonawca będzie przekazywał Zamawiające</w:t>
      </w:r>
      <w:r>
        <w:rPr>
          <w:bCs/>
          <w:color w:val="000000"/>
        </w:rPr>
        <w:t>mu</w:t>
      </w:r>
      <w:r w:rsidRPr="009278A6">
        <w:rPr>
          <w:bCs/>
          <w:color w:val="000000"/>
        </w:rPr>
        <w:t xml:space="preserve"> pokwitowanie odbioru przesyłki, potwierdzone przez jej adresata, niezwłocznie po dokonaniu doręczenia przesyłki, nie później jednak, niż w ciągu 7 dni roboczych od dnia doręczenia</w:t>
      </w:r>
    </w:p>
    <w:p w14:paraId="760E2378" w14:textId="33E00A34" w:rsidR="001E234E" w:rsidRPr="009278A6" w:rsidRDefault="001E234E" w:rsidP="0097335D">
      <w:pPr>
        <w:pStyle w:val="Akapitzlist"/>
        <w:numPr>
          <w:ilvl w:val="0"/>
          <w:numId w:val="25"/>
        </w:numPr>
        <w:adjustRightInd w:val="0"/>
        <w:ind w:left="426" w:right="-41" w:hanging="426"/>
        <w:jc w:val="both"/>
        <w:rPr>
          <w:bCs/>
          <w:color w:val="000000"/>
        </w:rPr>
      </w:pPr>
      <w:bookmarkStart w:id="0" w:name="_GoBack"/>
      <w:bookmarkEnd w:id="0"/>
      <w:r w:rsidRPr="009278A6">
        <w:rPr>
          <w:bCs/>
          <w:color w:val="000000"/>
        </w:rPr>
        <w:t xml:space="preserve">W przypadku nieobecności adresata, przedstawiciel Wykonawcy pozostawia w skrzynce pocztowej adresata druk informujący o próbie doręczenia przesyłki (AWIZO) na zasadach określonych </w:t>
      </w:r>
      <w:r w:rsidR="00DB2407">
        <w:rPr>
          <w:bCs/>
          <w:color w:val="000000"/>
        </w:rPr>
        <w:t xml:space="preserve">w </w:t>
      </w:r>
      <w:r w:rsidRPr="009278A6">
        <w:rPr>
          <w:bCs/>
          <w:color w:val="000000"/>
        </w:rPr>
        <w:t>obowiązując</w:t>
      </w:r>
      <w:r w:rsidR="00DB2407">
        <w:rPr>
          <w:bCs/>
          <w:color w:val="000000"/>
        </w:rPr>
        <w:t>ych</w:t>
      </w:r>
      <w:r w:rsidRPr="009278A6">
        <w:rPr>
          <w:bCs/>
          <w:color w:val="000000"/>
        </w:rPr>
        <w:t xml:space="preserve"> przepis</w:t>
      </w:r>
      <w:r w:rsidR="00DB2407">
        <w:rPr>
          <w:bCs/>
          <w:color w:val="000000"/>
        </w:rPr>
        <w:t>ach</w:t>
      </w:r>
      <w:r w:rsidRPr="009278A6">
        <w:rPr>
          <w:bCs/>
          <w:color w:val="000000"/>
        </w:rPr>
        <w:t xml:space="preserve"> prawa. Obowiązkiem Wykonawcy będzie wskazanie na zawiadomieniu o próbie doręczenia przesyłki miejsca i terminu,</w:t>
      </w:r>
      <w:r w:rsidR="00DB2407">
        <w:rPr>
          <w:bCs/>
          <w:color w:val="000000"/>
        </w:rPr>
        <w:t xml:space="preserve"> </w:t>
      </w:r>
      <w:r w:rsidRPr="009278A6">
        <w:rPr>
          <w:bCs/>
          <w:color w:val="000000"/>
        </w:rPr>
        <w:t>w którym adresat może odebrać awizowaną przesyłkę. Zamawiający wymaga, aby w celu zabezpieczenia tajemnicy korespondencji odbiór awizowanych przesyłek odbywał się</w:t>
      </w:r>
      <w:r w:rsidR="00DB2407">
        <w:rPr>
          <w:bCs/>
          <w:color w:val="000000"/>
        </w:rPr>
        <w:t xml:space="preserve"> </w:t>
      </w:r>
      <w:r w:rsidRPr="009278A6">
        <w:rPr>
          <w:bCs/>
          <w:color w:val="000000"/>
        </w:rPr>
        <w:t>w punktach odpowiednio oznaczonych, posiadających fizycznie wyodrębnione stanowiska służące wyłącznie do obsługi usług pocztowych - stanowiska te nie mogą służyć prowadzeniu równolegle innej działalności gospodarczej.</w:t>
      </w:r>
    </w:p>
    <w:p w14:paraId="1773AB3B" w14:textId="7846E2A5"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W przypadku, gdy adresat lub inna uprawniona osoba nie zgłosi się po odbiór przesyłki rejestrowanej w terminie 14 dni, licząc od dnia następnego po pozostawieniu pierwszego zawiadomienia, następuje zwrot przesyłki do Zamawiającego wraz z podaniem przyczyny nie odebrania przez adresata. Informacje o wszystkich powyższych czynnościach Wykonawca umieszcza na kopercie przesyłki, której one dotyczą oraz wypełnia odpowiednie punkty w przypadku ZPO.</w:t>
      </w:r>
    </w:p>
    <w:p w14:paraId="4B7CBAFE" w14:textId="7AFDFF77" w:rsidR="001E234E" w:rsidRPr="009278A6" w:rsidRDefault="001E234E" w:rsidP="0097335D">
      <w:pPr>
        <w:pStyle w:val="Akapitzlist"/>
        <w:numPr>
          <w:ilvl w:val="0"/>
          <w:numId w:val="25"/>
        </w:numPr>
        <w:adjustRightInd w:val="0"/>
        <w:ind w:left="426" w:right="-41" w:hanging="426"/>
        <w:jc w:val="both"/>
        <w:rPr>
          <w:bCs/>
          <w:color w:val="000000"/>
        </w:rPr>
      </w:pPr>
      <w:r w:rsidRPr="009278A6">
        <w:rPr>
          <w:bCs/>
          <w:color w:val="000000"/>
        </w:rPr>
        <w:t xml:space="preserve">Zamawiający wymaga, aby przesyłki, dla których dzień nadania przesyłki ma być ostatnim dniem na zachowanie terminu określonego w </w:t>
      </w:r>
      <w:proofErr w:type="spellStart"/>
      <w:r w:rsidRPr="009278A6">
        <w:rPr>
          <w:bCs/>
          <w:color w:val="000000"/>
        </w:rPr>
        <w:t>kpc</w:t>
      </w:r>
      <w:proofErr w:type="spellEnd"/>
      <w:r w:rsidRPr="009278A6">
        <w:rPr>
          <w:bCs/>
          <w:color w:val="000000"/>
        </w:rPr>
        <w:t xml:space="preserve">, </w:t>
      </w:r>
      <w:proofErr w:type="spellStart"/>
      <w:r w:rsidRPr="009278A6">
        <w:rPr>
          <w:bCs/>
          <w:color w:val="000000"/>
        </w:rPr>
        <w:t>kpk</w:t>
      </w:r>
      <w:proofErr w:type="spellEnd"/>
      <w:r w:rsidRPr="009278A6">
        <w:rPr>
          <w:bCs/>
          <w:color w:val="000000"/>
        </w:rPr>
        <w:t>, kpa i Ordynacji podatkowej zostały nadane u operatora wyznaczonego w dniu przekazania operatorowi pocztowemu,</w:t>
      </w:r>
      <w:r w:rsidR="00DB2407">
        <w:rPr>
          <w:bCs/>
          <w:color w:val="000000"/>
        </w:rPr>
        <w:t xml:space="preserve"> </w:t>
      </w:r>
      <w:r w:rsidRPr="009278A6">
        <w:rPr>
          <w:bCs/>
          <w:color w:val="000000"/>
        </w:rPr>
        <w:t>z którym zostanie podpisana umowa w sprawie zamówienia publicznego. Nadawcą przesyłek każdorazowo musi być Zamawiający.</w:t>
      </w:r>
    </w:p>
    <w:p w14:paraId="0B1E83D5" w14:textId="77777777" w:rsidR="00431EFC" w:rsidRPr="009278A6" w:rsidRDefault="001E234E" w:rsidP="00321FF0">
      <w:pPr>
        <w:pStyle w:val="Tekstpodstawowy"/>
        <w:numPr>
          <w:ilvl w:val="0"/>
          <w:numId w:val="25"/>
        </w:numPr>
        <w:tabs>
          <w:tab w:val="left" w:pos="891"/>
        </w:tabs>
        <w:spacing w:line="264" w:lineRule="auto"/>
        <w:ind w:left="425" w:right="-40" w:hanging="425"/>
        <w:jc w:val="both"/>
        <w:rPr>
          <w:sz w:val="22"/>
          <w:szCs w:val="22"/>
        </w:rPr>
      </w:pPr>
      <w:r w:rsidRPr="009278A6">
        <w:rPr>
          <w:bCs/>
          <w:color w:val="000000"/>
          <w:sz w:val="22"/>
          <w:szCs w:val="22"/>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Nadanie przesyłki przez Wykonawcę nastąpi po usunięciu przez Zamawiającego zastrzeżeń.</w:t>
      </w:r>
      <w:r w:rsidR="003F52FC" w:rsidRPr="009278A6">
        <w:rPr>
          <w:color w:val="444444"/>
          <w:w w:val="105"/>
          <w:sz w:val="22"/>
          <w:szCs w:val="22"/>
        </w:rPr>
        <w:t>.</w:t>
      </w:r>
    </w:p>
    <w:p w14:paraId="670AC40F" w14:textId="77777777" w:rsidR="00321FF0"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Wykonawca ponosi odpowiedzialność z tytułu niewykonania usługi odbioru przesyłek od Zamawiającego.</w:t>
      </w:r>
    </w:p>
    <w:p w14:paraId="1B5D0362" w14:textId="23105562" w:rsidR="00431EFC" w:rsidRPr="00321FF0" w:rsidRDefault="003F52FC" w:rsidP="00321FF0">
      <w:pPr>
        <w:pStyle w:val="Akapitzlist"/>
        <w:numPr>
          <w:ilvl w:val="0"/>
          <w:numId w:val="25"/>
        </w:numPr>
        <w:tabs>
          <w:tab w:val="left" w:pos="864"/>
        </w:tabs>
        <w:spacing w:line="264" w:lineRule="auto"/>
        <w:ind w:left="425" w:right="-40" w:hanging="425"/>
        <w:jc w:val="both"/>
      </w:pPr>
      <w:r w:rsidRPr="00321FF0">
        <w:rPr>
          <w:w w:val="105"/>
        </w:rPr>
        <w:t>Z chwilą wydania przesyłek przez przedstawiciela Zamawiającego przesyłki uznaje się za przedłożone do przyjęcia przez</w:t>
      </w:r>
      <w:r w:rsidRPr="00321FF0">
        <w:rPr>
          <w:spacing w:val="-13"/>
          <w:w w:val="105"/>
        </w:rPr>
        <w:t xml:space="preserve"> </w:t>
      </w:r>
      <w:r w:rsidRPr="00321FF0">
        <w:rPr>
          <w:w w:val="105"/>
        </w:rPr>
        <w:t>Wykonawcę.</w:t>
      </w:r>
    </w:p>
    <w:p w14:paraId="5A57950D" w14:textId="77777777" w:rsidR="00431EFC" w:rsidRPr="009278A6" w:rsidRDefault="003F52FC" w:rsidP="00321FF0">
      <w:pPr>
        <w:pStyle w:val="Akapitzlist"/>
        <w:numPr>
          <w:ilvl w:val="0"/>
          <w:numId w:val="25"/>
        </w:numPr>
        <w:tabs>
          <w:tab w:val="left" w:pos="878"/>
        </w:tabs>
        <w:spacing w:line="256" w:lineRule="auto"/>
        <w:ind w:left="425" w:right="-40" w:hanging="425"/>
        <w:jc w:val="both"/>
      </w:pPr>
      <w:r w:rsidRPr="00321FF0">
        <w:rPr>
          <w:w w:val="105"/>
        </w:rPr>
        <w:t>Wykonawca ponosi pełną odpowiedzialność za stan przesyłek z chwilą wydania ich przez Zamawiającego przedstawicielowi</w:t>
      </w:r>
      <w:r w:rsidRPr="00321FF0">
        <w:rPr>
          <w:spacing w:val="-1"/>
          <w:w w:val="105"/>
        </w:rPr>
        <w:t xml:space="preserve"> </w:t>
      </w:r>
      <w:r w:rsidRPr="00321FF0">
        <w:rPr>
          <w:w w:val="105"/>
        </w:rPr>
        <w:t>Wykonawcy</w:t>
      </w:r>
      <w:r w:rsidRPr="009278A6">
        <w:rPr>
          <w:color w:val="444444"/>
          <w:w w:val="105"/>
        </w:rPr>
        <w:t>.</w:t>
      </w:r>
    </w:p>
    <w:p w14:paraId="6CFDF461" w14:textId="77777777" w:rsidR="00431EFC" w:rsidRPr="009278A6" w:rsidRDefault="00431EFC" w:rsidP="0097335D">
      <w:pPr>
        <w:pStyle w:val="Tekstpodstawowy"/>
        <w:spacing w:before="6"/>
        <w:ind w:left="426" w:right="-41" w:hanging="426"/>
        <w:jc w:val="both"/>
        <w:rPr>
          <w:sz w:val="22"/>
          <w:szCs w:val="22"/>
        </w:rPr>
      </w:pPr>
    </w:p>
    <w:p w14:paraId="65951337" w14:textId="77777777" w:rsidR="00431EFC" w:rsidRPr="009278A6" w:rsidRDefault="003F52FC" w:rsidP="0097335D">
      <w:pPr>
        <w:pStyle w:val="Nagwek3"/>
        <w:numPr>
          <w:ilvl w:val="0"/>
          <w:numId w:val="32"/>
        </w:numPr>
        <w:tabs>
          <w:tab w:val="left" w:pos="850"/>
        </w:tabs>
        <w:ind w:left="426" w:right="-41" w:hanging="426"/>
        <w:jc w:val="both"/>
        <w:rPr>
          <w:color w:val="444444"/>
          <w:sz w:val="22"/>
          <w:szCs w:val="22"/>
        </w:rPr>
      </w:pPr>
      <w:r w:rsidRPr="009278A6">
        <w:rPr>
          <w:color w:val="444444"/>
          <w:w w:val="105"/>
          <w:sz w:val="22"/>
          <w:szCs w:val="22"/>
        </w:rPr>
        <w:t>Warunki doręcza</w:t>
      </w:r>
      <w:r w:rsidRPr="009278A6">
        <w:rPr>
          <w:color w:val="282828"/>
          <w:w w:val="105"/>
          <w:sz w:val="22"/>
          <w:szCs w:val="22"/>
        </w:rPr>
        <w:t>n</w:t>
      </w:r>
      <w:r w:rsidRPr="009278A6">
        <w:rPr>
          <w:color w:val="444444"/>
          <w:w w:val="105"/>
          <w:sz w:val="22"/>
          <w:szCs w:val="22"/>
        </w:rPr>
        <w:t>ia przesyłek do</w:t>
      </w:r>
      <w:r w:rsidRPr="009278A6">
        <w:rPr>
          <w:color w:val="444444"/>
          <w:spacing w:val="9"/>
          <w:w w:val="105"/>
          <w:sz w:val="22"/>
          <w:szCs w:val="22"/>
        </w:rPr>
        <w:t xml:space="preserve"> </w:t>
      </w:r>
      <w:r w:rsidRPr="009278A6">
        <w:rPr>
          <w:color w:val="444444"/>
          <w:w w:val="105"/>
          <w:sz w:val="22"/>
          <w:szCs w:val="22"/>
        </w:rPr>
        <w:t>ad</w:t>
      </w:r>
      <w:r w:rsidRPr="009278A6">
        <w:rPr>
          <w:color w:val="282828"/>
          <w:w w:val="105"/>
          <w:sz w:val="22"/>
          <w:szCs w:val="22"/>
        </w:rPr>
        <w:t>r</w:t>
      </w:r>
      <w:r w:rsidRPr="009278A6">
        <w:rPr>
          <w:color w:val="444444"/>
          <w:w w:val="105"/>
          <w:sz w:val="22"/>
          <w:szCs w:val="22"/>
        </w:rPr>
        <w:t>esatów:</w:t>
      </w:r>
    </w:p>
    <w:p w14:paraId="230F0710" w14:textId="77777777" w:rsidR="00431EFC" w:rsidRPr="009278A6" w:rsidRDefault="00431EFC" w:rsidP="0097335D">
      <w:pPr>
        <w:pStyle w:val="Tekstpodstawowy"/>
        <w:spacing w:before="10"/>
        <w:ind w:left="426" w:right="-41" w:hanging="426"/>
        <w:jc w:val="both"/>
        <w:rPr>
          <w:b/>
          <w:sz w:val="22"/>
          <w:szCs w:val="22"/>
        </w:rPr>
      </w:pPr>
    </w:p>
    <w:p w14:paraId="128EC1BD" w14:textId="77777777" w:rsidR="00431EFC" w:rsidRPr="009278A6" w:rsidRDefault="003F52FC" w:rsidP="0097335D">
      <w:pPr>
        <w:pStyle w:val="Akapitzlist"/>
        <w:numPr>
          <w:ilvl w:val="0"/>
          <w:numId w:val="5"/>
        </w:numPr>
        <w:tabs>
          <w:tab w:val="left" w:pos="871"/>
        </w:tabs>
        <w:spacing w:line="249" w:lineRule="auto"/>
        <w:ind w:left="426" w:right="-41" w:hanging="426"/>
        <w:jc w:val="both"/>
      </w:pPr>
      <w:r w:rsidRPr="009278A6">
        <w:rPr>
          <w:color w:val="444444"/>
          <w:w w:val="105"/>
        </w:rPr>
        <w:t xml:space="preserve">Zamawiający </w:t>
      </w:r>
      <w:r w:rsidRPr="009278A6">
        <w:rPr>
          <w:color w:val="444444"/>
          <w:spacing w:val="-3"/>
          <w:w w:val="105"/>
        </w:rPr>
        <w:t>wymaga</w:t>
      </w:r>
      <w:r w:rsidRPr="009278A6">
        <w:rPr>
          <w:color w:val="6B6B6B"/>
          <w:spacing w:val="-3"/>
          <w:w w:val="105"/>
        </w:rPr>
        <w:t xml:space="preserve">, </w:t>
      </w:r>
      <w:r w:rsidRPr="009278A6">
        <w:rPr>
          <w:color w:val="444444"/>
          <w:w w:val="105"/>
        </w:rPr>
        <w:t xml:space="preserve">aby usługa dostarczania przesyłek przez Wykonawcę świadczona była do każdego miejsca w kraju i </w:t>
      </w:r>
      <w:r w:rsidRPr="009278A6">
        <w:rPr>
          <w:color w:val="6B6B6B"/>
          <w:w w:val="105"/>
        </w:rPr>
        <w:t>z</w:t>
      </w:r>
      <w:r w:rsidRPr="009278A6">
        <w:rPr>
          <w:color w:val="444444"/>
          <w:w w:val="105"/>
        </w:rPr>
        <w:t xml:space="preserve">agranicą, </w:t>
      </w:r>
      <w:r w:rsidRPr="009278A6">
        <w:rPr>
          <w:color w:val="565656"/>
          <w:w w:val="105"/>
        </w:rPr>
        <w:t xml:space="preserve">zgodnie z </w:t>
      </w:r>
      <w:r w:rsidRPr="009278A6">
        <w:rPr>
          <w:color w:val="444444"/>
          <w:w w:val="105"/>
        </w:rPr>
        <w:t>adresem</w:t>
      </w:r>
      <w:r w:rsidRPr="009278A6">
        <w:rPr>
          <w:color w:val="444444"/>
          <w:spacing w:val="-32"/>
          <w:w w:val="105"/>
        </w:rPr>
        <w:t xml:space="preserve"> </w:t>
      </w:r>
      <w:r w:rsidRPr="009278A6">
        <w:rPr>
          <w:color w:val="444444"/>
          <w:w w:val="105"/>
        </w:rPr>
        <w:t>przeznaczenia.</w:t>
      </w:r>
    </w:p>
    <w:p w14:paraId="09AB29BC" w14:textId="77777777" w:rsidR="00431EFC" w:rsidRPr="009278A6" w:rsidRDefault="003F52FC" w:rsidP="0097335D">
      <w:pPr>
        <w:pStyle w:val="Akapitzlist"/>
        <w:numPr>
          <w:ilvl w:val="0"/>
          <w:numId w:val="5"/>
        </w:numPr>
        <w:tabs>
          <w:tab w:val="left" w:pos="878"/>
        </w:tabs>
        <w:spacing w:line="256" w:lineRule="auto"/>
        <w:ind w:left="426" w:right="-41" w:hanging="426"/>
        <w:jc w:val="both"/>
      </w:pPr>
      <w:r w:rsidRPr="009278A6">
        <w:rPr>
          <w:color w:val="444444"/>
          <w:w w:val="105"/>
        </w:rPr>
        <w:t xml:space="preserve">Wykonawca </w:t>
      </w:r>
      <w:r w:rsidRPr="009278A6">
        <w:rPr>
          <w:color w:val="565656"/>
          <w:w w:val="105"/>
        </w:rPr>
        <w:t xml:space="preserve">zobowiązany </w:t>
      </w:r>
      <w:r w:rsidRPr="009278A6">
        <w:rPr>
          <w:color w:val="444444"/>
          <w:w w:val="105"/>
        </w:rPr>
        <w:t xml:space="preserve">jest dostarczyć przesyłki do każdego miejsca </w:t>
      </w:r>
      <w:r w:rsidRPr="009278A6">
        <w:rPr>
          <w:color w:val="565656"/>
          <w:w w:val="105"/>
        </w:rPr>
        <w:t>zagranicą objętego</w:t>
      </w:r>
      <w:r w:rsidRPr="009278A6">
        <w:rPr>
          <w:color w:val="444444"/>
          <w:w w:val="105"/>
        </w:rPr>
        <w:t xml:space="preserve"> Porozumieniem </w:t>
      </w:r>
      <w:r w:rsidRPr="009278A6">
        <w:rPr>
          <w:color w:val="565656"/>
          <w:w w:val="105"/>
        </w:rPr>
        <w:t xml:space="preserve">ze </w:t>
      </w:r>
      <w:r w:rsidRPr="009278A6">
        <w:rPr>
          <w:color w:val="444444"/>
          <w:w w:val="105"/>
        </w:rPr>
        <w:t>Światowym Związkiem</w:t>
      </w:r>
      <w:r w:rsidRPr="009278A6">
        <w:rPr>
          <w:color w:val="444444"/>
          <w:spacing w:val="-18"/>
          <w:w w:val="105"/>
        </w:rPr>
        <w:t xml:space="preserve"> </w:t>
      </w:r>
      <w:r w:rsidRPr="009278A6">
        <w:rPr>
          <w:color w:val="444444"/>
          <w:w w:val="105"/>
        </w:rPr>
        <w:t>Pocztowym.</w:t>
      </w:r>
    </w:p>
    <w:p w14:paraId="066CBC03" w14:textId="77777777" w:rsidR="00431EFC" w:rsidRPr="009278A6" w:rsidRDefault="003F52FC" w:rsidP="0097335D">
      <w:pPr>
        <w:pStyle w:val="Akapitzlist"/>
        <w:numPr>
          <w:ilvl w:val="0"/>
          <w:numId w:val="5"/>
        </w:numPr>
        <w:tabs>
          <w:tab w:val="left" w:pos="870"/>
        </w:tabs>
        <w:spacing w:line="249" w:lineRule="auto"/>
        <w:ind w:left="426" w:right="-41" w:hanging="426"/>
        <w:jc w:val="both"/>
      </w:pPr>
      <w:r w:rsidRPr="009278A6">
        <w:rPr>
          <w:color w:val="444444"/>
          <w:w w:val="105"/>
        </w:rPr>
        <w:t xml:space="preserve">Przesyłki powinny być doręczane zgodnie </w:t>
      </w:r>
      <w:r w:rsidRPr="009278A6">
        <w:rPr>
          <w:color w:val="565656"/>
          <w:w w:val="105"/>
        </w:rPr>
        <w:t xml:space="preserve">z </w:t>
      </w:r>
      <w:r w:rsidRPr="009278A6">
        <w:rPr>
          <w:color w:val="444444"/>
          <w:w w:val="105"/>
        </w:rPr>
        <w:t xml:space="preserve">terminami określonymi w załączniku nr 1 do Rozporządzenia Ministra Administracji i </w:t>
      </w:r>
      <w:r w:rsidRPr="009278A6">
        <w:rPr>
          <w:color w:val="565656"/>
          <w:w w:val="105"/>
        </w:rPr>
        <w:t xml:space="preserve">Cyfryzacji z </w:t>
      </w:r>
      <w:r w:rsidRPr="009278A6">
        <w:rPr>
          <w:color w:val="444444"/>
          <w:w w:val="105"/>
        </w:rPr>
        <w:t xml:space="preserve">dnia 29 kwietnia 2013 r. w </w:t>
      </w:r>
      <w:r w:rsidRPr="009278A6">
        <w:rPr>
          <w:color w:val="565656"/>
          <w:w w:val="105"/>
        </w:rPr>
        <w:t xml:space="preserve">sprawie </w:t>
      </w:r>
      <w:r w:rsidRPr="009278A6">
        <w:rPr>
          <w:color w:val="444444"/>
          <w:w w:val="105"/>
        </w:rPr>
        <w:t>warunków wykonywania usług powszechnych przez operatora</w:t>
      </w:r>
      <w:r w:rsidRPr="009278A6">
        <w:rPr>
          <w:color w:val="444444"/>
          <w:spacing w:val="15"/>
          <w:w w:val="105"/>
        </w:rPr>
        <w:t xml:space="preserve"> </w:t>
      </w:r>
      <w:r w:rsidRPr="009278A6">
        <w:rPr>
          <w:color w:val="444444"/>
          <w:w w:val="105"/>
        </w:rPr>
        <w:t>wyznaczonego.</w:t>
      </w:r>
      <w:r w:rsidR="007D5FBA" w:rsidRPr="009278A6">
        <w:rPr>
          <w:color w:val="444444"/>
          <w:w w:val="105"/>
        </w:rPr>
        <w:t xml:space="preserve"> </w:t>
      </w:r>
      <w:r w:rsidRPr="009278A6">
        <w:rPr>
          <w:color w:val="444444"/>
          <w:w w:val="105"/>
        </w:rPr>
        <w:t xml:space="preserve">Jeżeli Wykonawca </w:t>
      </w:r>
      <w:r w:rsidRPr="009278A6">
        <w:rPr>
          <w:color w:val="565656"/>
          <w:w w:val="105"/>
        </w:rPr>
        <w:t xml:space="preserve">określił </w:t>
      </w:r>
      <w:r w:rsidRPr="009278A6">
        <w:rPr>
          <w:color w:val="444444"/>
          <w:w w:val="105"/>
        </w:rPr>
        <w:t>w regu</w:t>
      </w:r>
      <w:r w:rsidRPr="009278A6">
        <w:rPr>
          <w:color w:val="282828"/>
          <w:w w:val="105"/>
        </w:rPr>
        <w:t>l</w:t>
      </w:r>
      <w:r w:rsidRPr="009278A6">
        <w:rPr>
          <w:color w:val="444444"/>
          <w:w w:val="105"/>
        </w:rPr>
        <w:t xml:space="preserve">aminie świadczenia usług pocztowych  korzystniejsze </w:t>
      </w:r>
      <w:r w:rsidRPr="009278A6">
        <w:rPr>
          <w:color w:val="565656"/>
          <w:w w:val="105"/>
        </w:rPr>
        <w:t xml:space="preserve">wskaźniki </w:t>
      </w:r>
      <w:r w:rsidRPr="009278A6">
        <w:rPr>
          <w:color w:val="444444"/>
          <w:w w:val="105"/>
        </w:rPr>
        <w:t>te</w:t>
      </w:r>
      <w:r w:rsidR="001E234E" w:rsidRPr="009278A6">
        <w:rPr>
          <w:color w:val="444444"/>
          <w:w w:val="105"/>
        </w:rPr>
        <w:t>rm</w:t>
      </w:r>
      <w:r w:rsidRPr="009278A6">
        <w:rPr>
          <w:color w:val="444444"/>
          <w:w w:val="105"/>
        </w:rPr>
        <w:t xml:space="preserve">inowości doręczania przesyłek i paczek to </w:t>
      </w:r>
      <w:r w:rsidRPr="009278A6">
        <w:rPr>
          <w:color w:val="565656"/>
          <w:w w:val="105"/>
        </w:rPr>
        <w:t xml:space="preserve">stosuje się </w:t>
      </w:r>
      <w:r w:rsidRPr="009278A6">
        <w:rPr>
          <w:color w:val="444444"/>
          <w:w w:val="105"/>
        </w:rPr>
        <w:t>zapisy</w:t>
      </w:r>
      <w:r w:rsidRPr="009278A6">
        <w:rPr>
          <w:color w:val="444444"/>
          <w:spacing w:val="10"/>
          <w:w w:val="105"/>
        </w:rPr>
        <w:t xml:space="preserve"> </w:t>
      </w:r>
      <w:r w:rsidRPr="009278A6">
        <w:rPr>
          <w:color w:val="444444"/>
          <w:w w:val="105"/>
        </w:rPr>
        <w:t>regu</w:t>
      </w:r>
      <w:r w:rsidRPr="009278A6">
        <w:rPr>
          <w:color w:val="282828"/>
          <w:w w:val="105"/>
        </w:rPr>
        <w:t>l</w:t>
      </w:r>
      <w:r w:rsidRPr="009278A6">
        <w:rPr>
          <w:color w:val="444444"/>
          <w:w w:val="105"/>
        </w:rPr>
        <w:t>aminu.</w:t>
      </w:r>
    </w:p>
    <w:p w14:paraId="147560BC" w14:textId="77777777" w:rsidR="00431EFC" w:rsidRPr="009278A6" w:rsidRDefault="003F52FC" w:rsidP="0097335D">
      <w:pPr>
        <w:pStyle w:val="Akapitzlist"/>
        <w:numPr>
          <w:ilvl w:val="0"/>
          <w:numId w:val="5"/>
        </w:numPr>
        <w:tabs>
          <w:tab w:val="left" w:pos="877"/>
        </w:tabs>
        <w:spacing w:line="249" w:lineRule="auto"/>
        <w:ind w:left="426" w:right="-41" w:hanging="426"/>
        <w:jc w:val="both"/>
      </w:pPr>
      <w:r w:rsidRPr="009278A6">
        <w:rPr>
          <w:color w:val="444444"/>
          <w:w w:val="105"/>
        </w:rPr>
        <w:t xml:space="preserve">Dla przesyłek za </w:t>
      </w:r>
      <w:r w:rsidRPr="009278A6">
        <w:rPr>
          <w:color w:val="565656"/>
          <w:w w:val="105"/>
        </w:rPr>
        <w:t xml:space="preserve">zwrotnym </w:t>
      </w:r>
      <w:r w:rsidRPr="009278A6">
        <w:rPr>
          <w:color w:val="444444"/>
          <w:w w:val="105"/>
        </w:rPr>
        <w:t xml:space="preserve">potwierdzeniem odbioru, Wykonawca będzie doręczał do </w:t>
      </w:r>
      <w:r w:rsidRPr="009278A6">
        <w:rPr>
          <w:color w:val="565656"/>
          <w:w w:val="105"/>
        </w:rPr>
        <w:t>siedziby</w:t>
      </w:r>
      <w:r w:rsidRPr="009278A6">
        <w:rPr>
          <w:color w:val="444444"/>
          <w:w w:val="105"/>
        </w:rPr>
        <w:t xml:space="preserve"> Nadawcy, pokwitowane przez adresata poświadczenie odbioru niezwłocznie po dokonaniu doręczenia przesyłki, nie później jednak niż w ciągu </w:t>
      </w:r>
      <w:r w:rsidRPr="009278A6">
        <w:rPr>
          <w:color w:val="565656"/>
          <w:w w:val="105"/>
        </w:rPr>
        <w:t xml:space="preserve">7 </w:t>
      </w:r>
      <w:r w:rsidRPr="009278A6">
        <w:rPr>
          <w:color w:val="444444"/>
          <w:w w:val="105"/>
        </w:rPr>
        <w:t>dni roboczych od dnia</w:t>
      </w:r>
      <w:r w:rsidRPr="009278A6">
        <w:rPr>
          <w:color w:val="444444"/>
          <w:spacing w:val="-18"/>
          <w:w w:val="105"/>
        </w:rPr>
        <w:t xml:space="preserve"> </w:t>
      </w:r>
      <w:r w:rsidRPr="009278A6">
        <w:rPr>
          <w:color w:val="444444"/>
          <w:w w:val="105"/>
        </w:rPr>
        <w:t>doręczenia.</w:t>
      </w:r>
    </w:p>
    <w:p w14:paraId="760CD520" w14:textId="77777777" w:rsidR="00431EFC" w:rsidRPr="009278A6" w:rsidRDefault="003F52FC" w:rsidP="0097335D">
      <w:pPr>
        <w:pStyle w:val="Akapitzlist"/>
        <w:numPr>
          <w:ilvl w:val="0"/>
          <w:numId w:val="5"/>
        </w:numPr>
        <w:tabs>
          <w:tab w:val="left" w:pos="892"/>
        </w:tabs>
        <w:spacing w:line="249" w:lineRule="auto"/>
        <w:ind w:left="426" w:right="-41" w:hanging="426"/>
        <w:jc w:val="both"/>
      </w:pPr>
      <w:r w:rsidRPr="009278A6">
        <w:rPr>
          <w:color w:val="444444"/>
          <w:w w:val="105"/>
        </w:rPr>
        <w:t xml:space="preserve">W przypadku nieobecności </w:t>
      </w:r>
      <w:r w:rsidRPr="009278A6">
        <w:rPr>
          <w:color w:val="565656"/>
          <w:w w:val="105"/>
        </w:rPr>
        <w:t xml:space="preserve">adresata, </w:t>
      </w:r>
      <w:r w:rsidRPr="009278A6">
        <w:rPr>
          <w:color w:val="444444"/>
          <w:w w:val="105"/>
        </w:rPr>
        <w:t xml:space="preserve">przedstawiciel Wykonawcy pozostawi </w:t>
      </w:r>
      <w:r w:rsidRPr="009278A6">
        <w:rPr>
          <w:color w:val="565656"/>
          <w:w w:val="105"/>
        </w:rPr>
        <w:t>zawiadomienie</w:t>
      </w:r>
      <w:r w:rsidRPr="009278A6">
        <w:rPr>
          <w:color w:val="444444"/>
          <w:w w:val="105"/>
        </w:rPr>
        <w:t xml:space="preserve"> (pierwsze awizo) o próbie doręczenia przesyłki rejestrowanej ze </w:t>
      </w:r>
      <w:r w:rsidRPr="009278A6">
        <w:rPr>
          <w:color w:val="565656"/>
          <w:w w:val="105"/>
        </w:rPr>
        <w:t xml:space="preserve">wskazaniem, gdzie </w:t>
      </w:r>
      <w:r w:rsidRPr="009278A6">
        <w:rPr>
          <w:color w:val="444444"/>
          <w:w w:val="105"/>
        </w:rPr>
        <w:t>i kiedy adresat może odebrać przesyłkę. Te</w:t>
      </w:r>
      <w:r w:rsidR="001E234E" w:rsidRPr="009278A6">
        <w:rPr>
          <w:color w:val="444444"/>
          <w:w w:val="105"/>
        </w:rPr>
        <w:t>rm</w:t>
      </w:r>
      <w:r w:rsidRPr="009278A6">
        <w:rPr>
          <w:color w:val="444444"/>
          <w:w w:val="105"/>
        </w:rPr>
        <w:t xml:space="preserve">in do odbioru przesyłki przez adresata wynosi </w:t>
      </w:r>
      <w:r w:rsidRPr="009278A6">
        <w:rPr>
          <w:color w:val="565656"/>
          <w:w w:val="105"/>
        </w:rPr>
        <w:t xml:space="preserve">7 </w:t>
      </w:r>
      <w:r w:rsidRPr="009278A6">
        <w:rPr>
          <w:color w:val="444444"/>
          <w:w w:val="105"/>
        </w:rPr>
        <w:t xml:space="preserve">dni liczonych od następnego dnia po pozostawieniu pierwszego awizo; po tym </w:t>
      </w:r>
      <w:r w:rsidRPr="009278A6">
        <w:rPr>
          <w:color w:val="565656"/>
          <w:w w:val="105"/>
        </w:rPr>
        <w:t xml:space="preserve">terminie </w:t>
      </w:r>
      <w:r w:rsidRPr="009278A6">
        <w:rPr>
          <w:color w:val="444444"/>
          <w:w w:val="105"/>
        </w:rPr>
        <w:t>przesyłka jest awizowana powtó</w:t>
      </w:r>
      <w:r w:rsidR="001E234E" w:rsidRPr="009278A6">
        <w:rPr>
          <w:color w:val="444444"/>
          <w:w w:val="105"/>
        </w:rPr>
        <w:t>rn</w:t>
      </w:r>
      <w:r w:rsidRPr="009278A6">
        <w:rPr>
          <w:color w:val="444444"/>
          <w:w w:val="105"/>
        </w:rPr>
        <w:t>ie. Po upływie te</w:t>
      </w:r>
      <w:r w:rsidR="001E234E" w:rsidRPr="009278A6">
        <w:rPr>
          <w:color w:val="444444"/>
          <w:w w:val="105"/>
        </w:rPr>
        <w:t>rm</w:t>
      </w:r>
      <w:r w:rsidRPr="009278A6">
        <w:rPr>
          <w:color w:val="444444"/>
          <w:w w:val="105"/>
        </w:rPr>
        <w:t xml:space="preserve">inu 14 dni, przesyłka zwracana jest </w:t>
      </w:r>
      <w:r w:rsidRPr="009278A6">
        <w:rPr>
          <w:color w:val="565656"/>
          <w:w w:val="105"/>
        </w:rPr>
        <w:t xml:space="preserve">Nadawcy wraz z </w:t>
      </w:r>
      <w:r w:rsidRPr="009278A6">
        <w:rPr>
          <w:color w:val="444444"/>
          <w:w w:val="105"/>
        </w:rPr>
        <w:t xml:space="preserve">podaniem przyczyny nie odebrania przez adresata (usługa </w:t>
      </w:r>
      <w:r w:rsidRPr="009278A6">
        <w:rPr>
          <w:color w:val="565656"/>
          <w:w w:val="105"/>
        </w:rPr>
        <w:t xml:space="preserve">zwrot </w:t>
      </w:r>
      <w:r w:rsidRPr="009278A6">
        <w:rPr>
          <w:color w:val="444444"/>
          <w:w w:val="105"/>
        </w:rPr>
        <w:t>do</w:t>
      </w:r>
      <w:r w:rsidRPr="009278A6">
        <w:rPr>
          <w:color w:val="444444"/>
          <w:spacing w:val="5"/>
          <w:w w:val="105"/>
        </w:rPr>
        <w:t xml:space="preserve"> </w:t>
      </w:r>
      <w:r w:rsidRPr="009278A6">
        <w:rPr>
          <w:color w:val="444444"/>
          <w:w w:val="105"/>
        </w:rPr>
        <w:t>nadawcy).</w:t>
      </w:r>
    </w:p>
    <w:p w14:paraId="65591BBE" w14:textId="77777777" w:rsidR="00431EFC" w:rsidRPr="009278A6" w:rsidRDefault="00431EFC" w:rsidP="0097335D">
      <w:pPr>
        <w:pStyle w:val="Tekstpodstawowy"/>
        <w:ind w:left="426" w:right="-41" w:hanging="426"/>
        <w:jc w:val="both"/>
        <w:rPr>
          <w:sz w:val="22"/>
          <w:szCs w:val="22"/>
        </w:rPr>
      </w:pPr>
    </w:p>
    <w:p w14:paraId="268A3040" w14:textId="77777777" w:rsidR="00431EFC" w:rsidRPr="009278A6" w:rsidRDefault="003F52FC" w:rsidP="0097335D">
      <w:pPr>
        <w:pStyle w:val="Nagwek3"/>
        <w:numPr>
          <w:ilvl w:val="0"/>
          <w:numId w:val="32"/>
        </w:numPr>
        <w:tabs>
          <w:tab w:val="left" w:pos="879"/>
        </w:tabs>
        <w:ind w:left="426" w:right="-41" w:hanging="426"/>
        <w:jc w:val="both"/>
        <w:rPr>
          <w:color w:val="444444"/>
          <w:sz w:val="22"/>
          <w:szCs w:val="22"/>
        </w:rPr>
      </w:pPr>
      <w:r w:rsidRPr="009278A6">
        <w:rPr>
          <w:color w:val="444444"/>
          <w:w w:val="105"/>
          <w:sz w:val="22"/>
          <w:szCs w:val="22"/>
        </w:rPr>
        <w:t>Wymagania dotyczące placówek</w:t>
      </w:r>
      <w:r w:rsidRPr="009278A6">
        <w:rPr>
          <w:color w:val="444444"/>
          <w:spacing w:val="12"/>
          <w:w w:val="105"/>
          <w:sz w:val="22"/>
          <w:szCs w:val="22"/>
        </w:rPr>
        <w:t xml:space="preserve"> </w:t>
      </w:r>
      <w:r w:rsidRPr="009278A6">
        <w:rPr>
          <w:color w:val="444444"/>
          <w:w w:val="105"/>
          <w:sz w:val="22"/>
          <w:szCs w:val="22"/>
        </w:rPr>
        <w:t>Wykonawcy:</w:t>
      </w:r>
    </w:p>
    <w:p w14:paraId="1E69D421" w14:textId="77777777" w:rsidR="00431EFC" w:rsidRPr="009278A6" w:rsidRDefault="00431EFC" w:rsidP="0097335D">
      <w:pPr>
        <w:pStyle w:val="Tekstpodstawowy"/>
        <w:spacing w:before="3"/>
        <w:ind w:left="426" w:right="-41" w:hanging="426"/>
        <w:jc w:val="both"/>
        <w:rPr>
          <w:b/>
          <w:sz w:val="22"/>
          <w:szCs w:val="22"/>
        </w:rPr>
      </w:pPr>
    </w:p>
    <w:p w14:paraId="5CFBB766" w14:textId="77777777" w:rsidR="00431EFC" w:rsidRPr="009278A6" w:rsidRDefault="003F52FC" w:rsidP="0097335D">
      <w:pPr>
        <w:pStyle w:val="Akapitzlist"/>
        <w:numPr>
          <w:ilvl w:val="0"/>
          <w:numId w:val="4"/>
        </w:numPr>
        <w:tabs>
          <w:tab w:val="left" w:pos="892"/>
        </w:tabs>
        <w:spacing w:line="264" w:lineRule="auto"/>
        <w:ind w:left="426" w:right="-41" w:hanging="426"/>
        <w:jc w:val="both"/>
        <w:rPr>
          <w:color w:val="444444"/>
        </w:rPr>
      </w:pPr>
      <w:r w:rsidRPr="009278A6">
        <w:rPr>
          <w:color w:val="444444"/>
          <w:w w:val="105"/>
        </w:rPr>
        <w:t xml:space="preserve">Placówki  </w:t>
      </w:r>
      <w:r w:rsidRPr="009278A6">
        <w:rPr>
          <w:color w:val="565656"/>
          <w:w w:val="105"/>
        </w:rPr>
        <w:t xml:space="preserve">zdawczo-odbiorcze  </w:t>
      </w:r>
      <w:r w:rsidRPr="009278A6">
        <w:rPr>
          <w:color w:val="444444"/>
          <w:w w:val="105"/>
        </w:rPr>
        <w:t xml:space="preserve">Wykonawcy  powinny   być  </w:t>
      </w:r>
      <w:r w:rsidRPr="009278A6">
        <w:rPr>
          <w:color w:val="565656"/>
          <w:w w:val="105"/>
        </w:rPr>
        <w:t xml:space="preserve">czynne  </w:t>
      </w:r>
      <w:r w:rsidRPr="009278A6">
        <w:rPr>
          <w:color w:val="444444"/>
          <w:w w:val="105"/>
        </w:rPr>
        <w:t xml:space="preserve">w  dni   </w:t>
      </w:r>
      <w:r w:rsidRPr="009278A6">
        <w:rPr>
          <w:color w:val="444444"/>
          <w:spacing w:val="-4"/>
          <w:w w:val="105"/>
        </w:rPr>
        <w:t>roboc</w:t>
      </w:r>
      <w:r w:rsidRPr="009278A6">
        <w:rPr>
          <w:color w:val="6B6B6B"/>
          <w:spacing w:val="-4"/>
          <w:w w:val="105"/>
        </w:rPr>
        <w:t xml:space="preserve">ze,   </w:t>
      </w:r>
      <w:r w:rsidRPr="009278A6">
        <w:rPr>
          <w:color w:val="444444"/>
          <w:w w:val="105"/>
        </w:rPr>
        <w:t>mm.  5   dni w tygodniu.</w:t>
      </w:r>
    </w:p>
    <w:p w14:paraId="3FB7B3D9" w14:textId="16959D40" w:rsidR="00431EFC" w:rsidRPr="009278A6" w:rsidRDefault="003F52FC" w:rsidP="0097335D">
      <w:pPr>
        <w:pStyle w:val="Akapitzlist"/>
        <w:numPr>
          <w:ilvl w:val="0"/>
          <w:numId w:val="4"/>
        </w:numPr>
        <w:tabs>
          <w:tab w:val="left" w:pos="892"/>
        </w:tabs>
        <w:spacing w:before="18" w:line="207" w:lineRule="exact"/>
        <w:ind w:left="426" w:right="-41" w:hanging="426"/>
        <w:jc w:val="both"/>
      </w:pPr>
      <w:r w:rsidRPr="009278A6">
        <w:rPr>
          <w:color w:val="444444"/>
          <w:w w:val="105"/>
        </w:rPr>
        <w:t xml:space="preserve">Placówki </w:t>
      </w:r>
      <w:r w:rsidRPr="009278A6">
        <w:rPr>
          <w:color w:val="565656"/>
          <w:w w:val="105"/>
        </w:rPr>
        <w:t xml:space="preserve">odbiorcze </w:t>
      </w:r>
      <w:r w:rsidRPr="009278A6">
        <w:rPr>
          <w:color w:val="444444"/>
          <w:w w:val="105"/>
        </w:rPr>
        <w:t xml:space="preserve">Wykonawcy w powiecie </w:t>
      </w:r>
      <w:r w:rsidR="007D5FBA" w:rsidRPr="009278A6">
        <w:rPr>
          <w:color w:val="444444"/>
          <w:w w:val="105"/>
        </w:rPr>
        <w:t>grójeckim</w:t>
      </w:r>
      <w:r w:rsidRPr="009278A6">
        <w:rPr>
          <w:color w:val="444444"/>
          <w:w w:val="105"/>
        </w:rPr>
        <w:t xml:space="preserve"> powinny być </w:t>
      </w:r>
      <w:r w:rsidRPr="009278A6">
        <w:rPr>
          <w:color w:val="565656"/>
          <w:w w:val="105"/>
        </w:rPr>
        <w:t>zlokalizowane w</w:t>
      </w:r>
      <w:r w:rsidRPr="009278A6">
        <w:rPr>
          <w:color w:val="565656"/>
          <w:spacing w:val="-17"/>
          <w:w w:val="105"/>
        </w:rPr>
        <w:t xml:space="preserve"> </w:t>
      </w:r>
      <w:r w:rsidRPr="009278A6">
        <w:rPr>
          <w:color w:val="444444"/>
          <w:w w:val="105"/>
        </w:rPr>
        <w:t>każdej</w:t>
      </w:r>
      <w:r w:rsidR="007D5FBA" w:rsidRPr="009278A6">
        <w:rPr>
          <w:color w:val="444444"/>
          <w:w w:val="105"/>
        </w:rPr>
        <w:t xml:space="preserve"> </w:t>
      </w:r>
      <w:r w:rsidRPr="009278A6">
        <w:rPr>
          <w:color w:val="444444"/>
          <w:w w:val="105"/>
        </w:rPr>
        <w:t xml:space="preserve">gminie </w:t>
      </w:r>
      <w:r w:rsidRPr="009278A6">
        <w:rPr>
          <w:color w:val="565656"/>
          <w:w w:val="105"/>
        </w:rPr>
        <w:t xml:space="preserve">a </w:t>
      </w:r>
      <w:r w:rsidRPr="009278A6">
        <w:rPr>
          <w:color w:val="444444"/>
          <w:w w:val="105"/>
        </w:rPr>
        <w:t xml:space="preserve">w pozostałej części kraju w każdej gminie lub gminie </w:t>
      </w:r>
      <w:r w:rsidRPr="009278A6">
        <w:rPr>
          <w:color w:val="565656"/>
          <w:w w:val="105"/>
        </w:rPr>
        <w:t>sąsiedniej</w:t>
      </w:r>
      <w:r w:rsidR="00261382">
        <w:rPr>
          <w:color w:val="565656"/>
          <w:w w:val="105"/>
        </w:rPr>
        <w:t>.</w:t>
      </w:r>
    </w:p>
    <w:p w14:paraId="057B65FA" w14:textId="77777777" w:rsidR="00431EFC" w:rsidRPr="009278A6" w:rsidRDefault="003F52FC" w:rsidP="0097335D">
      <w:pPr>
        <w:pStyle w:val="Akapitzlist"/>
        <w:numPr>
          <w:ilvl w:val="0"/>
          <w:numId w:val="4"/>
        </w:numPr>
        <w:tabs>
          <w:tab w:val="left" w:pos="899"/>
        </w:tabs>
        <w:spacing w:before="3" w:line="254" w:lineRule="auto"/>
        <w:ind w:left="426" w:right="-41" w:hanging="426"/>
        <w:jc w:val="both"/>
        <w:rPr>
          <w:color w:val="444444"/>
        </w:rPr>
      </w:pPr>
      <w:r w:rsidRPr="009278A6">
        <w:rPr>
          <w:color w:val="444444"/>
          <w:w w:val="105"/>
        </w:rPr>
        <w:t xml:space="preserve">Wykonawca musi dysponować placówkami zdawczo-odbiorczymi, których infrastruktura </w:t>
      </w:r>
      <w:r w:rsidRPr="009278A6">
        <w:rPr>
          <w:color w:val="565656"/>
          <w:w w:val="105"/>
        </w:rPr>
        <w:t>zapewnia</w:t>
      </w:r>
      <w:r w:rsidRPr="009278A6">
        <w:rPr>
          <w:color w:val="6B6B6B"/>
          <w:w w:val="105"/>
        </w:rPr>
        <w:t xml:space="preserve"> za</w:t>
      </w:r>
      <w:r w:rsidRPr="009278A6">
        <w:rPr>
          <w:color w:val="444444"/>
          <w:w w:val="105"/>
        </w:rPr>
        <w:t>bezpiec</w:t>
      </w:r>
      <w:r w:rsidRPr="009278A6">
        <w:rPr>
          <w:color w:val="6B6B6B"/>
          <w:w w:val="105"/>
        </w:rPr>
        <w:t>ze</w:t>
      </w:r>
      <w:r w:rsidRPr="009278A6">
        <w:rPr>
          <w:color w:val="444444"/>
          <w:w w:val="105"/>
        </w:rPr>
        <w:t>nie przesyłek przed dostępem osób niepowołanych oraz bezpieczeństwo danych osobowych i</w:t>
      </w:r>
      <w:r w:rsidRPr="009278A6">
        <w:rPr>
          <w:color w:val="444444"/>
          <w:spacing w:val="11"/>
          <w:w w:val="105"/>
        </w:rPr>
        <w:t xml:space="preserve"> </w:t>
      </w:r>
      <w:r w:rsidRPr="009278A6">
        <w:rPr>
          <w:color w:val="444444"/>
          <w:w w:val="105"/>
        </w:rPr>
        <w:t>korespondencji.</w:t>
      </w:r>
    </w:p>
    <w:p w14:paraId="6A03C8A3" w14:textId="77777777" w:rsidR="00431EFC" w:rsidRPr="009278A6" w:rsidRDefault="003F52FC" w:rsidP="0097335D">
      <w:pPr>
        <w:pStyle w:val="Nagwek3"/>
        <w:numPr>
          <w:ilvl w:val="0"/>
          <w:numId w:val="32"/>
        </w:numPr>
        <w:tabs>
          <w:tab w:val="left" w:pos="682"/>
        </w:tabs>
        <w:spacing w:before="63"/>
        <w:ind w:left="426" w:right="-41" w:hanging="426"/>
        <w:jc w:val="both"/>
        <w:rPr>
          <w:color w:val="494949"/>
          <w:sz w:val="22"/>
          <w:szCs w:val="22"/>
        </w:rPr>
      </w:pPr>
      <w:r w:rsidRPr="009278A6">
        <w:rPr>
          <w:color w:val="494949"/>
          <w:w w:val="105"/>
          <w:sz w:val="22"/>
          <w:szCs w:val="22"/>
        </w:rPr>
        <w:t xml:space="preserve">Zasady </w:t>
      </w:r>
      <w:r w:rsidRPr="009278A6">
        <w:rPr>
          <w:color w:val="383838"/>
          <w:w w:val="105"/>
          <w:sz w:val="22"/>
          <w:szCs w:val="22"/>
        </w:rPr>
        <w:t xml:space="preserve">kontroli </w:t>
      </w:r>
      <w:r w:rsidRPr="009278A6">
        <w:rPr>
          <w:color w:val="494949"/>
          <w:w w:val="105"/>
          <w:sz w:val="22"/>
          <w:szCs w:val="22"/>
        </w:rPr>
        <w:t>jakości wykonywanych</w:t>
      </w:r>
      <w:r w:rsidRPr="009278A6">
        <w:rPr>
          <w:color w:val="494949"/>
          <w:spacing w:val="26"/>
          <w:w w:val="105"/>
          <w:sz w:val="22"/>
          <w:szCs w:val="22"/>
        </w:rPr>
        <w:t xml:space="preserve"> </w:t>
      </w:r>
      <w:r w:rsidRPr="009278A6">
        <w:rPr>
          <w:color w:val="383838"/>
          <w:w w:val="105"/>
          <w:sz w:val="22"/>
          <w:szCs w:val="22"/>
        </w:rPr>
        <w:t>usług:</w:t>
      </w:r>
    </w:p>
    <w:p w14:paraId="2E35047C" w14:textId="77777777" w:rsidR="00431EFC" w:rsidRPr="009278A6" w:rsidRDefault="00431EFC" w:rsidP="0097335D">
      <w:pPr>
        <w:pStyle w:val="Tekstpodstawowy"/>
        <w:spacing w:before="3"/>
        <w:ind w:left="426" w:right="-41" w:hanging="426"/>
        <w:jc w:val="both"/>
        <w:rPr>
          <w:b/>
          <w:sz w:val="22"/>
          <w:szCs w:val="22"/>
        </w:rPr>
      </w:pPr>
    </w:p>
    <w:p w14:paraId="42F9D8C5"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I.   Zamawiający    zastrzega   </w:t>
      </w:r>
      <w:r w:rsidRPr="009278A6">
        <w:rPr>
          <w:color w:val="646464"/>
          <w:w w:val="105"/>
          <w:sz w:val="22"/>
          <w:szCs w:val="22"/>
        </w:rPr>
        <w:t>s</w:t>
      </w:r>
      <w:r w:rsidRPr="009278A6">
        <w:rPr>
          <w:color w:val="494949"/>
          <w:w w:val="105"/>
          <w:sz w:val="22"/>
          <w:szCs w:val="22"/>
        </w:rPr>
        <w:t>obie    prawo    przeprowad</w:t>
      </w:r>
      <w:r w:rsidRPr="009278A6">
        <w:rPr>
          <w:color w:val="646464"/>
          <w:w w:val="105"/>
          <w:sz w:val="22"/>
          <w:szCs w:val="22"/>
        </w:rPr>
        <w:t>z</w:t>
      </w:r>
      <w:r w:rsidRPr="009278A6">
        <w:rPr>
          <w:color w:val="494949"/>
          <w:w w:val="105"/>
          <w:sz w:val="22"/>
          <w:szCs w:val="22"/>
        </w:rPr>
        <w:t xml:space="preserve">ania    kontroli    w   </w:t>
      </w:r>
      <w:r w:rsidRPr="009278A6">
        <w:rPr>
          <w:color w:val="646464"/>
          <w:w w:val="105"/>
          <w:sz w:val="22"/>
          <w:szCs w:val="22"/>
        </w:rPr>
        <w:t>z</w:t>
      </w:r>
      <w:r w:rsidRPr="009278A6">
        <w:rPr>
          <w:color w:val="494949"/>
          <w:w w:val="105"/>
          <w:sz w:val="22"/>
          <w:szCs w:val="22"/>
        </w:rPr>
        <w:t>akresie   te</w:t>
      </w:r>
      <w:r w:rsidR="001E234E" w:rsidRPr="009278A6">
        <w:rPr>
          <w:color w:val="494949"/>
          <w:w w:val="105"/>
          <w:sz w:val="22"/>
          <w:szCs w:val="22"/>
        </w:rPr>
        <w:t>rm</w:t>
      </w:r>
      <w:r w:rsidRPr="009278A6">
        <w:rPr>
          <w:color w:val="494949"/>
          <w:w w:val="105"/>
          <w:sz w:val="22"/>
          <w:szCs w:val="22"/>
        </w:rPr>
        <w:t xml:space="preserve">inowości i poprawności realizacji przedmiotu </w:t>
      </w:r>
      <w:r w:rsidRPr="009278A6">
        <w:rPr>
          <w:color w:val="646464"/>
          <w:w w:val="105"/>
          <w:sz w:val="22"/>
          <w:szCs w:val="22"/>
        </w:rPr>
        <w:t>z</w:t>
      </w:r>
      <w:r w:rsidRPr="009278A6">
        <w:rPr>
          <w:color w:val="494949"/>
          <w:w w:val="105"/>
          <w:sz w:val="22"/>
          <w:szCs w:val="22"/>
        </w:rPr>
        <w:t>amówienia.</w:t>
      </w:r>
    </w:p>
    <w:p w14:paraId="05FDE199" w14:textId="77777777" w:rsidR="00431EFC" w:rsidRPr="009278A6" w:rsidRDefault="003F52FC" w:rsidP="0097335D">
      <w:pPr>
        <w:pStyle w:val="Akapitzlist"/>
        <w:numPr>
          <w:ilvl w:val="0"/>
          <w:numId w:val="3"/>
        </w:numPr>
        <w:tabs>
          <w:tab w:val="left" w:pos="827"/>
        </w:tabs>
        <w:spacing w:before="9" w:line="256" w:lineRule="auto"/>
        <w:ind w:left="426" w:right="-41" w:hanging="426"/>
        <w:jc w:val="both"/>
      </w:pPr>
      <w:r w:rsidRPr="009278A6">
        <w:rPr>
          <w:color w:val="494949"/>
          <w:w w:val="105"/>
        </w:rPr>
        <w:t>W przypadku stwierdzenia nieprawidłowości w zakre</w:t>
      </w:r>
      <w:r w:rsidRPr="009278A6">
        <w:rPr>
          <w:color w:val="646464"/>
          <w:w w:val="105"/>
        </w:rPr>
        <w:t>s</w:t>
      </w:r>
      <w:r w:rsidRPr="009278A6">
        <w:rPr>
          <w:color w:val="494949"/>
          <w:w w:val="105"/>
        </w:rPr>
        <w:t xml:space="preserve">ie świadczenia </w:t>
      </w:r>
      <w:r w:rsidRPr="009278A6">
        <w:rPr>
          <w:color w:val="494949"/>
          <w:spacing w:val="-3"/>
          <w:w w:val="105"/>
        </w:rPr>
        <w:t>u</w:t>
      </w:r>
      <w:r w:rsidRPr="009278A6">
        <w:rPr>
          <w:color w:val="646464"/>
          <w:spacing w:val="-3"/>
          <w:w w:val="105"/>
        </w:rPr>
        <w:t>s</w:t>
      </w:r>
      <w:r w:rsidRPr="009278A6">
        <w:rPr>
          <w:color w:val="494949"/>
          <w:spacing w:val="-3"/>
          <w:w w:val="105"/>
        </w:rPr>
        <w:t xml:space="preserve">ługi </w:t>
      </w:r>
      <w:r w:rsidRPr="009278A6">
        <w:rPr>
          <w:color w:val="494949"/>
          <w:w w:val="105"/>
        </w:rPr>
        <w:t xml:space="preserve">pocztowej stosuje się odpowiednio </w:t>
      </w:r>
      <w:r w:rsidRPr="009278A6">
        <w:rPr>
          <w:color w:val="383838"/>
          <w:w w:val="105"/>
        </w:rPr>
        <w:t xml:space="preserve">przepisy </w:t>
      </w:r>
      <w:r w:rsidRPr="009278A6">
        <w:rPr>
          <w:color w:val="494949"/>
          <w:spacing w:val="-5"/>
          <w:w w:val="105"/>
        </w:rPr>
        <w:t>rozporząd</w:t>
      </w:r>
      <w:r w:rsidRPr="009278A6">
        <w:rPr>
          <w:color w:val="646464"/>
          <w:spacing w:val="-5"/>
          <w:w w:val="105"/>
        </w:rPr>
        <w:t>z</w:t>
      </w:r>
      <w:r w:rsidRPr="009278A6">
        <w:rPr>
          <w:color w:val="494949"/>
          <w:spacing w:val="-5"/>
          <w:w w:val="105"/>
        </w:rPr>
        <w:t xml:space="preserve">enia </w:t>
      </w:r>
      <w:r w:rsidRPr="009278A6">
        <w:rPr>
          <w:color w:val="494949"/>
          <w:w w:val="105"/>
        </w:rPr>
        <w:t>w sprawie reklamacji usługi pocztowej obowiązującego na dzień wniesienia</w:t>
      </w:r>
      <w:r w:rsidRPr="009278A6">
        <w:rPr>
          <w:color w:val="494949"/>
          <w:spacing w:val="21"/>
          <w:w w:val="105"/>
        </w:rPr>
        <w:t xml:space="preserve"> </w:t>
      </w:r>
      <w:r w:rsidRPr="009278A6">
        <w:rPr>
          <w:color w:val="494949"/>
          <w:w w:val="105"/>
        </w:rPr>
        <w:t>reklamacji.</w:t>
      </w:r>
    </w:p>
    <w:p w14:paraId="77C470DD" w14:textId="77777777" w:rsidR="00431EFC" w:rsidRPr="009278A6" w:rsidRDefault="003F52FC" w:rsidP="0097335D">
      <w:pPr>
        <w:pStyle w:val="Akapitzlist"/>
        <w:numPr>
          <w:ilvl w:val="0"/>
          <w:numId w:val="3"/>
        </w:numPr>
        <w:tabs>
          <w:tab w:val="left" w:pos="426"/>
          <w:tab w:val="left" w:pos="6531"/>
        </w:tabs>
        <w:spacing w:before="18" w:line="256" w:lineRule="auto"/>
        <w:ind w:left="426" w:right="-41" w:hanging="426"/>
        <w:jc w:val="both"/>
      </w:pPr>
      <w:r w:rsidRPr="009278A6">
        <w:rPr>
          <w:color w:val="383838"/>
          <w:w w:val="105"/>
        </w:rPr>
        <w:t xml:space="preserve">W </w:t>
      </w:r>
      <w:r w:rsidRPr="009278A6">
        <w:rPr>
          <w:color w:val="494949"/>
          <w:w w:val="105"/>
        </w:rPr>
        <w:t xml:space="preserve">przypadku stwierdzenia w trakcie kontroli nieprawidłowości w zakresie </w:t>
      </w:r>
      <w:r w:rsidRPr="009278A6">
        <w:rPr>
          <w:color w:val="383838"/>
          <w:w w:val="105"/>
        </w:rPr>
        <w:t xml:space="preserve">usługi </w:t>
      </w:r>
      <w:r w:rsidRPr="009278A6">
        <w:rPr>
          <w:color w:val="494949"/>
          <w:w w:val="105"/>
        </w:rPr>
        <w:t>odbioru</w:t>
      </w:r>
      <w:r w:rsidRPr="009278A6">
        <w:rPr>
          <w:color w:val="494949"/>
          <w:spacing w:val="-27"/>
          <w:w w:val="105"/>
        </w:rPr>
        <w:t xml:space="preserve"> </w:t>
      </w:r>
      <w:r w:rsidRPr="009278A6">
        <w:rPr>
          <w:color w:val="494949"/>
          <w:w w:val="105"/>
        </w:rPr>
        <w:t>Nadawca</w:t>
      </w:r>
      <w:r w:rsidR="007D5FBA" w:rsidRPr="009278A6">
        <w:rPr>
          <w:color w:val="494949"/>
          <w:w w:val="105"/>
        </w:rPr>
        <w:t xml:space="preserve"> </w:t>
      </w:r>
      <w:r w:rsidRPr="009278A6">
        <w:rPr>
          <w:color w:val="383838"/>
          <w:w w:val="105"/>
        </w:rPr>
        <w:t xml:space="preserve">poinformuje    </w:t>
      </w:r>
      <w:r w:rsidRPr="009278A6">
        <w:rPr>
          <w:color w:val="494949"/>
          <w:w w:val="105"/>
        </w:rPr>
        <w:t xml:space="preserve">Wykonawcę   o </w:t>
      </w:r>
      <w:r w:rsidRPr="009278A6">
        <w:rPr>
          <w:color w:val="494949"/>
          <w:spacing w:val="40"/>
          <w:w w:val="105"/>
        </w:rPr>
        <w:t xml:space="preserve"> </w:t>
      </w:r>
      <w:r w:rsidRPr="009278A6">
        <w:rPr>
          <w:color w:val="494949"/>
          <w:w w:val="105"/>
        </w:rPr>
        <w:t>stwierd</w:t>
      </w:r>
      <w:r w:rsidRPr="009278A6">
        <w:rPr>
          <w:color w:val="646464"/>
          <w:w w:val="105"/>
        </w:rPr>
        <w:t>z</w:t>
      </w:r>
      <w:r w:rsidRPr="009278A6">
        <w:rPr>
          <w:color w:val="494949"/>
          <w:w w:val="105"/>
        </w:rPr>
        <w:t xml:space="preserve">onych  </w:t>
      </w:r>
      <w:r w:rsidRPr="009278A6">
        <w:rPr>
          <w:color w:val="494949"/>
          <w:spacing w:val="18"/>
          <w:w w:val="105"/>
        </w:rPr>
        <w:t xml:space="preserve"> </w:t>
      </w:r>
      <w:r w:rsidRPr="009278A6">
        <w:rPr>
          <w:color w:val="494949"/>
          <w:w w:val="105"/>
        </w:rPr>
        <w:t>uchybieniach</w:t>
      </w:r>
      <w:r w:rsidRPr="009278A6">
        <w:rPr>
          <w:color w:val="494949"/>
          <w:w w:val="105"/>
        </w:rPr>
        <w:tab/>
        <w:t xml:space="preserve">i  wezwie   go   do   ich   </w:t>
      </w:r>
      <w:r w:rsidRPr="009278A6">
        <w:rPr>
          <w:color w:val="383838"/>
          <w:w w:val="105"/>
        </w:rPr>
        <w:t xml:space="preserve">usunięcia </w:t>
      </w:r>
      <w:r w:rsidRPr="009278A6">
        <w:rPr>
          <w:color w:val="494949"/>
          <w:w w:val="105"/>
        </w:rPr>
        <w:t>w wyznaczonym przez siebie</w:t>
      </w:r>
      <w:r w:rsidRPr="009278A6">
        <w:rPr>
          <w:color w:val="494949"/>
          <w:spacing w:val="3"/>
          <w:w w:val="105"/>
        </w:rPr>
        <w:t xml:space="preserve"> </w:t>
      </w:r>
      <w:r w:rsidRPr="009278A6">
        <w:rPr>
          <w:color w:val="494949"/>
          <w:w w:val="105"/>
        </w:rPr>
        <w:t>terminie.</w:t>
      </w:r>
    </w:p>
    <w:p w14:paraId="462AB6A9" w14:textId="77777777" w:rsidR="00431EFC" w:rsidRPr="009278A6" w:rsidRDefault="00431EFC" w:rsidP="0097335D">
      <w:pPr>
        <w:pStyle w:val="Tekstpodstawowy"/>
        <w:spacing w:before="2"/>
        <w:ind w:left="426" w:right="-41" w:hanging="426"/>
        <w:jc w:val="both"/>
        <w:rPr>
          <w:sz w:val="22"/>
          <w:szCs w:val="22"/>
        </w:rPr>
      </w:pPr>
    </w:p>
    <w:p w14:paraId="6FAE4C48" w14:textId="77777777" w:rsidR="00431EFC" w:rsidRPr="009278A6" w:rsidRDefault="003F52FC" w:rsidP="0097335D">
      <w:pPr>
        <w:pStyle w:val="Nagwek3"/>
        <w:numPr>
          <w:ilvl w:val="0"/>
          <w:numId w:val="32"/>
        </w:numPr>
        <w:ind w:left="426" w:right="-41" w:hanging="426"/>
        <w:jc w:val="both"/>
        <w:rPr>
          <w:sz w:val="22"/>
          <w:szCs w:val="22"/>
        </w:rPr>
      </w:pPr>
      <w:r w:rsidRPr="009278A6">
        <w:rPr>
          <w:color w:val="383838"/>
          <w:w w:val="105"/>
          <w:sz w:val="22"/>
          <w:szCs w:val="22"/>
        </w:rPr>
        <w:t>Inne postanowienia</w:t>
      </w:r>
    </w:p>
    <w:p w14:paraId="0CB14CA9" w14:textId="77777777" w:rsidR="00431EFC" w:rsidRPr="009278A6" w:rsidRDefault="00431EFC" w:rsidP="0097335D">
      <w:pPr>
        <w:pStyle w:val="Tekstpodstawowy"/>
        <w:spacing w:before="7"/>
        <w:ind w:left="426" w:right="-41" w:hanging="426"/>
        <w:jc w:val="both"/>
        <w:rPr>
          <w:b/>
          <w:sz w:val="22"/>
          <w:szCs w:val="22"/>
        </w:rPr>
      </w:pPr>
    </w:p>
    <w:p w14:paraId="08D6B575" w14:textId="04BE6E1B" w:rsidR="00431EFC" w:rsidRPr="009278A6" w:rsidRDefault="003F52FC" w:rsidP="0097335D">
      <w:pPr>
        <w:pStyle w:val="Tekstpodstawowy"/>
        <w:numPr>
          <w:ilvl w:val="0"/>
          <w:numId w:val="28"/>
        </w:numPr>
        <w:spacing w:before="25" w:line="240" w:lineRule="exact"/>
        <w:ind w:left="426" w:right="-41" w:hanging="426"/>
        <w:jc w:val="both"/>
        <w:rPr>
          <w:sz w:val="22"/>
          <w:szCs w:val="22"/>
        </w:rPr>
      </w:pPr>
      <w:r w:rsidRPr="009278A6">
        <w:rPr>
          <w:color w:val="494949"/>
          <w:w w:val="105"/>
          <w:sz w:val="22"/>
          <w:szCs w:val="22"/>
        </w:rPr>
        <w:t xml:space="preserve">Zamawiający </w:t>
      </w:r>
      <w:r w:rsidRPr="009278A6">
        <w:rPr>
          <w:color w:val="383838"/>
          <w:w w:val="105"/>
          <w:sz w:val="22"/>
          <w:szCs w:val="22"/>
        </w:rPr>
        <w:t xml:space="preserve">przewiduje </w:t>
      </w:r>
      <w:r w:rsidRPr="009278A6">
        <w:rPr>
          <w:color w:val="494949"/>
          <w:w w:val="105"/>
          <w:sz w:val="22"/>
          <w:szCs w:val="22"/>
        </w:rPr>
        <w:t xml:space="preserve">możliwość dokonania </w:t>
      </w:r>
      <w:r w:rsidRPr="009278A6">
        <w:rPr>
          <w:color w:val="383838"/>
          <w:w w:val="105"/>
          <w:sz w:val="22"/>
          <w:szCs w:val="22"/>
        </w:rPr>
        <w:t xml:space="preserve">istotnych </w:t>
      </w:r>
      <w:r w:rsidRPr="009278A6">
        <w:rPr>
          <w:color w:val="494949"/>
          <w:w w:val="105"/>
          <w:sz w:val="22"/>
          <w:szCs w:val="22"/>
        </w:rPr>
        <w:t>zm</w:t>
      </w:r>
      <w:r w:rsidR="001E234E" w:rsidRPr="009278A6">
        <w:rPr>
          <w:color w:val="494949"/>
          <w:w w:val="105"/>
          <w:sz w:val="22"/>
          <w:szCs w:val="22"/>
        </w:rPr>
        <w:t>ia</w:t>
      </w:r>
      <w:r w:rsidRPr="009278A6">
        <w:rPr>
          <w:color w:val="494949"/>
          <w:w w:val="105"/>
          <w:sz w:val="22"/>
          <w:szCs w:val="22"/>
        </w:rPr>
        <w:t xml:space="preserve">n </w:t>
      </w:r>
      <w:r w:rsidRPr="009278A6">
        <w:rPr>
          <w:color w:val="383838"/>
          <w:w w:val="105"/>
          <w:sz w:val="22"/>
          <w:szCs w:val="22"/>
        </w:rPr>
        <w:t xml:space="preserve">postanowień </w:t>
      </w:r>
      <w:r w:rsidRPr="009278A6">
        <w:rPr>
          <w:color w:val="494949"/>
          <w:w w:val="105"/>
          <w:sz w:val="22"/>
          <w:szCs w:val="22"/>
        </w:rPr>
        <w:t>zawartej</w:t>
      </w:r>
      <w:r w:rsidRPr="009278A6">
        <w:rPr>
          <w:color w:val="494949"/>
          <w:spacing w:val="45"/>
          <w:w w:val="105"/>
          <w:sz w:val="22"/>
          <w:szCs w:val="22"/>
        </w:rPr>
        <w:t xml:space="preserve"> </w:t>
      </w:r>
      <w:r w:rsidRPr="009278A6">
        <w:rPr>
          <w:color w:val="383838"/>
          <w:w w:val="105"/>
          <w:sz w:val="22"/>
          <w:szCs w:val="22"/>
        </w:rPr>
        <w:t>umowy,</w:t>
      </w:r>
      <w:r w:rsidR="00261382">
        <w:rPr>
          <w:color w:val="383838"/>
          <w:w w:val="105"/>
          <w:sz w:val="22"/>
          <w:szCs w:val="22"/>
        </w:rPr>
        <w:t xml:space="preserve"> </w:t>
      </w:r>
      <w:r w:rsidRPr="009278A6">
        <w:rPr>
          <w:color w:val="494949"/>
          <w:w w:val="105"/>
          <w:sz w:val="22"/>
          <w:szCs w:val="22"/>
        </w:rPr>
        <w:t>w zakresie:</w:t>
      </w:r>
    </w:p>
    <w:p w14:paraId="2FFBF69D" w14:textId="77777777" w:rsidR="00431EFC" w:rsidRPr="009278A6" w:rsidRDefault="003F52FC" w:rsidP="0097335D">
      <w:pPr>
        <w:pStyle w:val="Tekstpodstawowy"/>
        <w:spacing w:line="256" w:lineRule="auto"/>
        <w:ind w:left="426" w:right="-41" w:hanging="426"/>
        <w:jc w:val="both"/>
        <w:rPr>
          <w:sz w:val="22"/>
          <w:szCs w:val="22"/>
        </w:rPr>
      </w:pPr>
      <w:r w:rsidRPr="009278A6">
        <w:rPr>
          <w:color w:val="494949"/>
          <w:w w:val="105"/>
          <w:sz w:val="22"/>
          <w:szCs w:val="22"/>
        </w:rPr>
        <w:t xml:space="preserve">- zastosowania </w:t>
      </w:r>
      <w:r w:rsidRPr="009278A6">
        <w:rPr>
          <w:color w:val="383838"/>
          <w:w w:val="105"/>
          <w:sz w:val="22"/>
          <w:szCs w:val="22"/>
        </w:rPr>
        <w:t xml:space="preserve">przez Wykonawcę </w:t>
      </w:r>
      <w:r w:rsidRPr="009278A6">
        <w:rPr>
          <w:color w:val="494949"/>
          <w:w w:val="105"/>
          <w:sz w:val="22"/>
          <w:szCs w:val="22"/>
        </w:rPr>
        <w:t xml:space="preserve">programów rabatowych (upustowych) oferowanych przez Wykonawcę w trakcie trwania </w:t>
      </w:r>
      <w:r w:rsidRPr="009278A6">
        <w:rPr>
          <w:color w:val="383838"/>
          <w:w w:val="105"/>
          <w:sz w:val="22"/>
          <w:szCs w:val="22"/>
        </w:rPr>
        <w:t>umowy.</w:t>
      </w:r>
    </w:p>
    <w:p w14:paraId="7030A5D8" w14:textId="77777777" w:rsidR="00431EFC" w:rsidRPr="009278A6" w:rsidRDefault="003F52FC" w:rsidP="0097335D">
      <w:pPr>
        <w:pStyle w:val="Akapitzlist"/>
        <w:numPr>
          <w:ilvl w:val="0"/>
          <w:numId w:val="2"/>
        </w:numPr>
        <w:tabs>
          <w:tab w:val="left" w:pos="847"/>
        </w:tabs>
        <w:spacing w:line="256" w:lineRule="auto"/>
        <w:ind w:left="426" w:right="-41" w:hanging="426"/>
        <w:jc w:val="both"/>
        <w:rPr>
          <w:color w:val="383838"/>
        </w:rPr>
      </w:pPr>
      <w:r w:rsidRPr="009278A6">
        <w:rPr>
          <w:color w:val="494949"/>
          <w:w w:val="105"/>
        </w:rPr>
        <w:t xml:space="preserve">Nie wymagają </w:t>
      </w:r>
      <w:r w:rsidRPr="009278A6">
        <w:rPr>
          <w:color w:val="383838"/>
          <w:w w:val="105"/>
        </w:rPr>
        <w:t xml:space="preserve">dokonania </w:t>
      </w:r>
      <w:r w:rsidRPr="009278A6">
        <w:rPr>
          <w:color w:val="494949"/>
          <w:w w:val="105"/>
        </w:rPr>
        <w:t xml:space="preserve">zmian zapisy </w:t>
      </w:r>
      <w:r w:rsidRPr="009278A6">
        <w:rPr>
          <w:color w:val="383838"/>
          <w:w w:val="105"/>
        </w:rPr>
        <w:t xml:space="preserve">umowy </w:t>
      </w:r>
      <w:r w:rsidRPr="009278A6">
        <w:rPr>
          <w:color w:val="494949"/>
          <w:w w:val="105"/>
        </w:rPr>
        <w:t xml:space="preserve">w </w:t>
      </w:r>
      <w:r w:rsidRPr="009278A6">
        <w:rPr>
          <w:color w:val="383838"/>
          <w:w w:val="105"/>
        </w:rPr>
        <w:t xml:space="preserve">przypadku </w:t>
      </w:r>
      <w:r w:rsidRPr="009278A6">
        <w:rPr>
          <w:color w:val="494949"/>
          <w:w w:val="105"/>
        </w:rPr>
        <w:t xml:space="preserve">wprowadzenia </w:t>
      </w:r>
      <w:r w:rsidRPr="009278A6">
        <w:rPr>
          <w:color w:val="383838"/>
          <w:w w:val="105"/>
        </w:rPr>
        <w:t>przez ustawodawcę</w:t>
      </w:r>
      <w:r w:rsidRPr="009278A6">
        <w:rPr>
          <w:color w:val="494949"/>
          <w:w w:val="105"/>
        </w:rPr>
        <w:t xml:space="preserve"> przepisów o charakterze bezwzględnie obowiązującym</w:t>
      </w:r>
      <w:r w:rsidRPr="009278A6">
        <w:rPr>
          <w:color w:val="646464"/>
          <w:w w:val="105"/>
        </w:rPr>
        <w:t xml:space="preserve">, </w:t>
      </w:r>
      <w:r w:rsidRPr="009278A6">
        <w:rPr>
          <w:color w:val="494949"/>
          <w:w w:val="105"/>
        </w:rPr>
        <w:t>z którymi postanowienia umowy pozostałyby w</w:t>
      </w:r>
      <w:r w:rsidRPr="009278A6">
        <w:rPr>
          <w:color w:val="494949"/>
          <w:spacing w:val="-1"/>
          <w:w w:val="105"/>
        </w:rPr>
        <w:t xml:space="preserve"> </w:t>
      </w:r>
      <w:r w:rsidRPr="009278A6">
        <w:rPr>
          <w:color w:val="494949"/>
          <w:w w:val="105"/>
        </w:rPr>
        <w:t>sprzeczności.</w:t>
      </w:r>
    </w:p>
    <w:p w14:paraId="1557543F" w14:textId="77777777" w:rsidR="00431EFC" w:rsidRPr="009278A6" w:rsidRDefault="00431EFC" w:rsidP="0097335D">
      <w:pPr>
        <w:spacing w:line="256" w:lineRule="auto"/>
        <w:ind w:left="426" w:right="-41" w:hanging="426"/>
        <w:jc w:val="both"/>
        <w:sectPr w:rsidR="00431EFC" w:rsidRPr="009278A6" w:rsidSect="009278A6">
          <w:pgSz w:w="11900" w:h="16820"/>
          <w:pgMar w:top="1440" w:right="1080" w:bottom="1440" w:left="1080" w:header="708" w:footer="708" w:gutter="0"/>
          <w:cols w:space="708"/>
          <w:docGrid w:linePitch="299"/>
        </w:sectPr>
      </w:pPr>
    </w:p>
    <w:p w14:paraId="5247A344" w14:textId="77777777" w:rsidR="00431EFC" w:rsidRDefault="00431EFC" w:rsidP="0097335D">
      <w:pPr>
        <w:pStyle w:val="Tekstpodstawowy"/>
        <w:spacing w:before="5"/>
        <w:ind w:left="426" w:right="-41" w:hanging="426"/>
        <w:jc w:val="both"/>
        <w:rPr>
          <w:sz w:val="22"/>
          <w:szCs w:val="22"/>
        </w:rPr>
      </w:pPr>
    </w:p>
    <w:p w14:paraId="214F5241" w14:textId="77777777" w:rsidR="00AA44E1" w:rsidRPr="009278A6" w:rsidRDefault="00AA44E1" w:rsidP="0097335D">
      <w:pPr>
        <w:pStyle w:val="Tekstpodstawowy"/>
        <w:spacing w:before="5"/>
        <w:ind w:left="426" w:right="-41" w:hanging="426"/>
        <w:jc w:val="both"/>
        <w:rPr>
          <w:sz w:val="22"/>
          <w:szCs w:val="22"/>
        </w:rPr>
      </w:pPr>
    </w:p>
    <w:p w14:paraId="7B134653" w14:textId="77777777" w:rsidR="00431EFC" w:rsidRPr="009278A6" w:rsidRDefault="003F52FC" w:rsidP="00AA44E1">
      <w:pPr>
        <w:tabs>
          <w:tab w:val="left" w:pos="4871"/>
        </w:tabs>
        <w:spacing w:before="1"/>
        <w:ind w:left="426" w:right="-3745" w:hanging="426"/>
        <w:jc w:val="center"/>
        <w:rPr>
          <w:b/>
        </w:rPr>
      </w:pPr>
      <w:r w:rsidRPr="009278A6">
        <w:rPr>
          <w:b/>
          <w:color w:val="313131"/>
        </w:rPr>
        <w:t>DRUK</w:t>
      </w:r>
      <w:r w:rsidR="00AA44E1">
        <w:rPr>
          <w:b/>
          <w:color w:val="313131"/>
        </w:rPr>
        <w:t xml:space="preserve"> </w:t>
      </w:r>
      <w:r w:rsidRPr="009278A6">
        <w:rPr>
          <w:b/>
          <w:color w:val="313131"/>
          <w:spacing w:val="-4"/>
        </w:rPr>
        <w:t>OFERTY</w:t>
      </w:r>
    </w:p>
    <w:p w14:paraId="2D7DDFA1" w14:textId="77777777" w:rsidR="00431EFC" w:rsidRPr="009278A6" w:rsidRDefault="003F52FC" w:rsidP="00AA44E1">
      <w:pPr>
        <w:pStyle w:val="Nagwek2"/>
        <w:ind w:left="1560" w:right="-41" w:hanging="426"/>
        <w:jc w:val="both"/>
        <w:rPr>
          <w:sz w:val="22"/>
          <w:szCs w:val="22"/>
        </w:rPr>
      </w:pPr>
      <w:r w:rsidRPr="009278A6">
        <w:rPr>
          <w:b w:val="0"/>
          <w:sz w:val="22"/>
          <w:szCs w:val="22"/>
        </w:rPr>
        <w:br w:type="column"/>
      </w:r>
      <w:r w:rsidRPr="009278A6">
        <w:rPr>
          <w:color w:val="313131"/>
          <w:w w:val="125"/>
          <w:sz w:val="22"/>
          <w:szCs w:val="22"/>
        </w:rPr>
        <w:t>załącznik nr 2</w:t>
      </w:r>
    </w:p>
    <w:p w14:paraId="50F8F888" w14:textId="77777777" w:rsidR="00431EFC" w:rsidRPr="009278A6" w:rsidRDefault="00431EFC" w:rsidP="0097335D">
      <w:pPr>
        <w:ind w:left="426" w:right="-41" w:hanging="426"/>
        <w:jc w:val="both"/>
        <w:sectPr w:rsidR="00431EFC" w:rsidRPr="009278A6" w:rsidSect="009278A6">
          <w:pgSz w:w="11900" w:h="16820"/>
          <w:pgMar w:top="1440" w:right="1080" w:bottom="1440" w:left="1080" w:header="708" w:footer="708" w:gutter="0"/>
          <w:cols w:num="2" w:space="708" w:equalWidth="0">
            <w:col w:w="6036" w:space="40"/>
            <w:col w:w="3664"/>
          </w:cols>
        </w:sectPr>
      </w:pPr>
    </w:p>
    <w:p w14:paraId="7A635976" w14:textId="77777777" w:rsidR="00431EFC" w:rsidRPr="009278A6" w:rsidRDefault="00431EFC" w:rsidP="0097335D">
      <w:pPr>
        <w:pStyle w:val="Tekstpodstawowy"/>
        <w:ind w:left="426" w:right="-41" w:hanging="426"/>
        <w:jc w:val="both"/>
        <w:rPr>
          <w:b/>
          <w:sz w:val="22"/>
          <w:szCs w:val="22"/>
        </w:rPr>
      </w:pPr>
    </w:p>
    <w:p w14:paraId="506BFED3" w14:textId="77777777" w:rsidR="00431EFC" w:rsidRPr="009278A6" w:rsidRDefault="00431EFC" w:rsidP="0097335D">
      <w:pPr>
        <w:ind w:left="426" w:right="-41" w:hanging="426"/>
        <w:jc w:val="both"/>
        <w:sectPr w:rsidR="00431EFC" w:rsidRPr="009278A6" w:rsidSect="009278A6">
          <w:type w:val="continuous"/>
          <w:pgSz w:w="11900" w:h="16820"/>
          <w:pgMar w:top="1440" w:right="1080" w:bottom="1440" w:left="1080" w:header="708" w:footer="708" w:gutter="0"/>
          <w:cols w:space="708"/>
        </w:sectPr>
      </w:pPr>
    </w:p>
    <w:p w14:paraId="5A1BC156" w14:textId="77777777" w:rsidR="00431EFC" w:rsidRDefault="00431EFC" w:rsidP="0097335D">
      <w:pPr>
        <w:pStyle w:val="Tekstpodstawowy"/>
        <w:spacing w:before="7"/>
        <w:ind w:left="426" w:right="-41" w:hanging="426"/>
        <w:jc w:val="both"/>
        <w:rPr>
          <w:b/>
          <w:sz w:val="22"/>
          <w:szCs w:val="22"/>
        </w:rPr>
      </w:pPr>
    </w:p>
    <w:p w14:paraId="75D4F487" w14:textId="77777777" w:rsidR="00AA44E1" w:rsidRPr="009278A6" w:rsidRDefault="00AA44E1" w:rsidP="0097335D">
      <w:pPr>
        <w:pStyle w:val="Tekstpodstawowy"/>
        <w:spacing w:before="7"/>
        <w:ind w:left="426" w:right="-41" w:hanging="426"/>
        <w:jc w:val="both"/>
        <w:rPr>
          <w:b/>
          <w:sz w:val="22"/>
          <w:szCs w:val="22"/>
        </w:rPr>
      </w:pPr>
    </w:p>
    <w:p w14:paraId="05B5DBA7" w14:textId="77777777" w:rsidR="00431EFC" w:rsidRPr="009278A6" w:rsidRDefault="003F52FC" w:rsidP="0097335D">
      <w:pPr>
        <w:spacing w:line="256" w:lineRule="auto"/>
        <w:ind w:left="426" w:right="-41" w:hanging="426"/>
        <w:jc w:val="both"/>
      </w:pPr>
      <w:r w:rsidRPr="009278A6">
        <w:rPr>
          <w:color w:val="464646"/>
          <w:w w:val="110"/>
        </w:rPr>
        <w:t>(</w:t>
      </w:r>
      <w:r w:rsidRPr="00AA44E1">
        <w:rPr>
          <w:color w:val="464646"/>
          <w:w w:val="110"/>
          <w:sz w:val="16"/>
          <w:szCs w:val="16"/>
        </w:rPr>
        <w:t xml:space="preserve">pieczęć </w:t>
      </w:r>
      <w:r w:rsidRPr="00AA44E1">
        <w:rPr>
          <w:color w:val="313131"/>
          <w:w w:val="110"/>
          <w:sz w:val="16"/>
          <w:szCs w:val="16"/>
        </w:rPr>
        <w:t>adresowa firmy Wykonawcy</w:t>
      </w:r>
      <w:r w:rsidRPr="009278A6">
        <w:rPr>
          <w:color w:val="313131"/>
          <w:w w:val="110"/>
        </w:rPr>
        <w:t>)</w:t>
      </w:r>
    </w:p>
    <w:p w14:paraId="2CB84BD8" w14:textId="77777777" w:rsidR="00AA44E1" w:rsidRDefault="00AA44E1" w:rsidP="0097335D">
      <w:pPr>
        <w:spacing w:line="221" w:lineRule="exact"/>
        <w:ind w:left="426" w:right="-41" w:hanging="426"/>
        <w:jc w:val="both"/>
        <w:rPr>
          <w:color w:val="313131"/>
          <w:w w:val="120"/>
        </w:rPr>
      </w:pPr>
    </w:p>
    <w:p w14:paraId="35425D75" w14:textId="77777777" w:rsidR="00431EFC" w:rsidRPr="002A5D08" w:rsidRDefault="003F52FC" w:rsidP="00AA44E1">
      <w:pPr>
        <w:spacing w:line="360" w:lineRule="auto"/>
        <w:ind w:left="425" w:right="-40" w:hanging="425"/>
        <w:jc w:val="both"/>
        <w:rPr>
          <w:lang w:val="en-GB"/>
        </w:rPr>
      </w:pPr>
      <w:r w:rsidRPr="002A5D08">
        <w:rPr>
          <w:color w:val="313131"/>
          <w:w w:val="120"/>
          <w:lang w:val="en-GB"/>
        </w:rPr>
        <w:t xml:space="preserve">nr tel. </w:t>
      </w:r>
      <w:r w:rsidRPr="002A5D08">
        <w:rPr>
          <w:color w:val="696969"/>
          <w:spacing w:val="2"/>
          <w:w w:val="120"/>
          <w:lang w:val="en-GB"/>
        </w:rPr>
        <w:t>.........</w:t>
      </w:r>
      <w:r w:rsidRPr="002A5D08">
        <w:rPr>
          <w:color w:val="464646"/>
          <w:spacing w:val="2"/>
          <w:w w:val="120"/>
          <w:lang w:val="en-GB"/>
        </w:rPr>
        <w:t>.........</w:t>
      </w:r>
      <w:r w:rsidRPr="002A5D08">
        <w:rPr>
          <w:color w:val="7B7B7B"/>
          <w:spacing w:val="2"/>
          <w:w w:val="120"/>
          <w:lang w:val="en-GB"/>
        </w:rPr>
        <w:t>.</w:t>
      </w:r>
      <w:r w:rsidRPr="002A5D08">
        <w:rPr>
          <w:color w:val="565656"/>
          <w:spacing w:val="2"/>
          <w:w w:val="120"/>
          <w:lang w:val="en-GB"/>
        </w:rPr>
        <w:t>.</w:t>
      </w:r>
      <w:r w:rsidRPr="002A5D08">
        <w:rPr>
          <w:color w:val="313131"/>
          <w:spacing w:val="2"/>
          <w:w w:val="120"/>
          <w:lang w:val="en-GB"/>
        </w:rPr>
        <w:t>........</w:t>
      </w:r>
      <w:r w:rsidR="00AA44E1" w:rsidRPr="002A5D08">
        <w:rPr>
          <w:color w:val="313131"/>
          <w:spacing w:val="2"/>
          <w:w w:val="120"/>
          <w:lang w:val="en-GB"/>
        </w:rPr>
        <w:t>.</w:t>
      </w:r>
      <w:r w:rsidRPr="002A5D08">
        <w:rPr>
          <w:color w:val="565656"/>
          <w:w w:val="120"/>
          <w:lang w:val="en-GB"/>
        </w:rPr>
        <w:t>..</w:t>
      </w:r>
    </w:p>
    <w:p w14:paraId="4E082FFD" w14:textId="77777777" w:rsidR="00431EFC" w:rsidRPr="002A5D08" w:rsidRDefault="003F52FC" w:rsidP="00AA44E1">
      <w:pPr>
        <w:spacing w:before="15" w:line="360" w:lineRule="auto"/>
        <w:ind w:left="425" w:right="-40" w:hanging="425"/>
        <w:jc w:val="both"/>
        <w:rPr>
          <w:lang w:val="en-GB"/>
        </w:rPr>
      </w:pPr>
      <w:r w:rsidRPr="002A5D08">
        <w:rPr>
          <w:color w:val="313131"/>
          <w:w w:val="120"/>
          <w:lang w:val="en-GB"/>
        </w:rPr>
        <w:t>nr</w:t>
      </w:r>
      <w:r w:rsidRPr="002A5D08">
        <w:rPr>
          <w:color w:val="313131"/>
          <w:spacing w:val="5"/>
          <w:w w:val="120"/>
          <w:lang w:val="en-GB"/>
        </w:rPr>
        <w:t xml:space="preserve"> </w:t>
      </w:r>
      <w:r w:rsidRPr="002A5D08">
        <w:rPr>
          <w:color w:val="313131"/>
          <w:spacing w:val="-5"/>
          <w:w w:val="120"/>
          <w:lang w:val="en-GB"/>
        </w:rPr>
        <w:t>fax</w:t>
      </w:r>
      <w:r w:rsidRPr="002A5D08">
        <w:rPr>
          <w:color w:val="565656"/>
          <w:spacing w:val="-5"/>
          <w:w w:val="120"/>
          <w:lang w:val="en-GB"/>
        </w:rPr>
        <w:t>.</w:t>
      </w:r>
      <w:r w:rsidRPr="002A5D08">
        <w:rPr>
          <w:color w:val="565656"/>
          <w:spacing w:val="13"/>
          <w:w w:val="120"/>
          <w:lang w:val="en-GB"/>
        </w:rPr>
        <w:t xml:space="preserve"> </w:t>
      </w:r>
      <w:r w:rsidRPr="002A5D08">
        <w:rPr>
          <w:color w:val="313131"/>
          <w:spacing w:val="-3"/>
          <w:w w:val="120"/>
          <w:lang w:val="en-GB"/>
        </w:rPr>
        <w:t>.</w:t>
      </w:r>
      <w:r w:rsidRPr="002A5D08">
        <w:rPr>
          <w:color w:val="565656"/>
          <w:spacing w:val="-3"/>
          <w:w w:val="120"/>
          <w:lang w:val="en-GB"/>
        </w:rPr>
        <w:t>.</w:t>
      </w:r>
      <w:r w:rsidRPr="002A5D08">
        <w:rPr>
          <w:color w:val="313131"/>
          <w:spacing w:val="-3"/>
          <w:w w:val="120"/>
          <w:lang w:val="en-GB"/>
        </w:rPr>
        <w:t>..........</w:t>
      </w:r>
      <w:r w:rsidRPr="002A5D08">
        <w:rPr>
          <w:color w:val="313131"/>
          <w:w w:val="120"/>
          <w:lang w:val="en-GB"/>
        </w:rPr>
        <w:t>.........</w:t>
      </w:r>
      <w:r w:rsidRPr="002A5D08">
        <w:rPr>
          <w:color w:val="313131"/>
          <w:spacing w:val="4"/>
          <w:w w:val="120"/>
          <w:lang w:val="en-GB"/>
        </w:rPr>
        <w:t>..</w:t>
      </w:r>
      <w:r w:rsidRPr="002A5D08">
        <w:rPr>
          <w:color w:val="565656"/>
          <w:spacing w:val="4"/>
          <w:w w:val="120"/>
          <w:lang w:val="en-GB"/>
        </w:rPr>
        <w:t>....</w:t>
      </w:r>
      <w:r w:rsidRPr="002A5D08">
        <w:rPr>
          <w:color w:val="313131"/>
          <w:spacing w:val="4"/>
          <w:w w:val="120"/>
          <w:lang w:val="en-GB"/>
        </w:rPr>
        <w:t>..</w:t>
      </w:r>
    </w:p>
    <w:p w14:paraId="2B25D8A0" w14:textId="77777777" w:rsidR="00431EFC" w:rsidRPr="002A5D08" w:rsidRDefault="003F52FC" w:rsidP="00AA44E1">
      <w:pPr>
        <w:spacing w:before="15" w:line="360" w:lineRule="auto"/>
        <w:ind w:left="425" w:right="-40" w:hanging="425"/>
        <w:jc w:val="both"/>
        <w:rPr>
          <w:lang w:val="en-GB"/>
        </w:rPr>
      </w:pPr>
      <w:r w:rsidRPr="002A5D08">
        <w:rPr>
          <w:color w:val="313131"/>
          <w:w w:val="120"/>
          <w:lang w:val="en-GB"/>
        </w:rPr>
        <w:t>e-mail:</w:t>
      </w:r>
      <w:r w:rsidRPr="002A5D08">
        <w:rPr>
          <w:color w:val="313131"/>
          <w:spacing w:val="-15"/>
          <w:w w:val="120"/>
          <w:lang w:val="en-GB"/>
        </w:rPr>
        <w:t xml:space="preserve"> </w:t>
      </w:r>
      <w:r w:rsidRPr="002A5D08">
        <w:rPr>
          <w:color w:val="565656"/>
          <w:spacing w:val="2"/>
          <w:w w:val="120"/>
          <w:lang w:val="en-GB"/>
        </w:rPr>
        <w:t>...</w:t>
      </w:r>
      <w:r w:rsidRPr="002A5D08">
        <w:rPr>
          <w:color w:val="313131"/>
          <w:spacing w:val="2"/>
          <w:w w:val="120"/>
          <w:lang w:val="en-GB"/>
        </w:rPr>
        <w:t>......</w:t>
      </w:r>
      <w:r w:rsidRPr="002A5D08">
        <w:rPr>
          <w:color w:val="696969"/>
          <w:spacing w:val="2"/>
          <w:w w:val="120"/>
          <w:lang w:val="en-GB"/>
        </w:rPr>
        <w:t>.</w:t>
      </w:r>
      <w:r w:rsidRPr="002A5D08">
        <w:rPr>
          <w:color w:val="464646"/>
          <w:spacing w:val="2"/>
          <w:w w:val="120"/>
          <w:lang w:val="en-GB"/>
        </w:rPr>
        <w:t>........</w:t>
      </w:r>
      <w:r w:rsidRPr="002A5D08">
        <w:rPr>
          <w:color w:val="464646"/>
          <w:w w:val="120"/>
          <w:lang w:val="en-GB"/>
        </w:rPr>
        <w:t>..........</w:t>
      </w:r>
      <w:r w:rsidRPr="002A5D08">
        <w:rPr>
          <w:color w:val="313131"/>
          <w:w w:val="120"/>
          <w:lang w:val="en-GB"/>
        </w:rPr>
        <w:t>.</w:t>
      </w:r>
    </w:p>
    <w:p w14:paraId="65F43230" w14:textId="77777777" w:rsidR="00431EFC" w:rsidRPr="009278A6" w:rsidRDefault="003F52FC" w:rsidP="00AA44E1">
      <w:pPr>
        <w:pStyle w:val="Tekstpodstawowy"/>
        <w:spacing w:before="7" w:line="360" w:lineRule="auto"/>
        <w:ind w:left="425" w:right="-40" w:hanging="425"/>
        <w:jc w:val="both"/>
        <w:rPr>
          <w:sz w:val="22"/>
          <w:szCs w:val="22"/>
        </w:rPr>
      </w:pPr>
      <w:r w:rsidRPr="009278A6">
        <w:rPr>
          <w:color w:val="313131"/>
          <w:w w:val="125"/>
          <w:sz w:val="22"/>
          <w:szCs w:val="22"/>
        </w:rPr>
        <w:t xml:space="preserve">NIP:  </w:t>
      </w:r>
      <w:r w:rsidRPr="009278A6">
        <w:rPr>
          <w:color w:val="313131"/>
          <w:spacing w:val="42"/>
          <w:w w:val="125"/>
          <w:sz w:val="22"/>
          <w:szCs w:val="22"/>
        </w:rPr>
        <w:t xml:space="preserve"> </w:t>
      </w:r>
      <w:r w:rsidRPr="009278A6">
        <w:rPr>
          <w:color w:val="464646"/>
          <w:w w:val="125"/>
          <w:sz w:val="22"/>
          <w:szCs w:val="22"/>
        </w:rPr>
        <w:t>...............................</w:t>
      </w:r>
      <w:r w:rsidRPr="009278A6">
        <w:rPr>
          <w:color w:val="313131"/>
          <w:w w:val="125"/>
          <w:sz w:val="22"/>
          <w:szCs w:val="22"/>
        </w:rPr>
        <w:t>.</w:t>
      </w:r>
    </w:p>
    <w:p w14:paraId="643640E3" w14:textId="77777777" w:rsidR="00431EFC" w:rsidRPr="009278A6" w:rsidRDefault="003F52FC" w:rsidP="00AA44E1">
      <w:pPr>
        <w:spacing w:before="4" w:line="360" w:lineRule="auto"/>
        <w:ind w:left="425" w:right="-40" w:hanging="425"/>
        <w:jc w:val="both"/>
      </w:pPr>
      <w:r w:rsidRPr="009278A6">
        <w:rPr>
          <w:color w:val="313131"/>
          <w:w w:val="120"/>
        </w:rPr>
        <w:t xml:space="preserve">REGON: </w:t>
      </w:r>
      <w:r w:rsidRPr="009278A6">
        <w:rPr>
          <w:color w:val="464646"/>
          <w:w w:val="120"/>
        </w:rPr>
        <w:t>..........................</w:t>
      </w:r>
      <w:r w:rsidRPr="009278A6">
        <w:rPr>
          <w:color w:val="313131"/>
          <w:w w:val="120"/>
        </w:rPr>
        <w:t>.</w:t>
      </w:r>
    </w:p>
    <w:p w14:paraId="1064426C" w14:textId="77777777" w:rsidR="00431EFC" w:rsidRPr="00AA44E1" w:rsidRDefault="003F52FC" w:rsidP="0097335D">
      <w:pPr>
        <w:spacing w:before="15"/>
        <w:ind w:left="426" w:right="-41" w:hanging="426"/>
        <w:jc w:val="both"/>
        <w:rPr>
          <w:sz w:val="16"/>
          <w:szCs w:val="16"/>
        </w:rPr>
      </w:pPr>
      <w:r w:rsidRPr="00AA44E1">
        <w:rPr>
          <w:color w:val="313131"/>
          <w:w w:val="110"/>
          <w:sz w:val="16"/>
          <w:szCs w:val="16"/>
        </w:rPr>
        <w:t>(wypełnić obowiązkowo)</w:t>
      </w:r>
    </w:p>
    <w:p w14:paraId="7154E9AC" w14:textId="77777777" w:rsidR="00431EFC" w:rsidRPr="009278A6" w:rsidRDefault="003F52FC" w:rsidP="0097335D">
      <w:pPr>
        <w:pStyle w:val="Tekstpodstawowy"/>
        <w:ind w:left="426" w:right="-41" w:hanging="426"/>
        <w:jc w:val="both"/>
        <w:rPr>
          <w:sz w:val="22"/>
          <w:szCs w:val="22"/>
        </w:rPr>
      </w:pPr>
      <w:r w:rsidRPr="009278A6">
        <w:rPr>
          <w:sz w:val="22"/>
          <w:szCs w:val="22"/>
        </w:rPr>
        <w:br w:type="column"/>
      </w:r>
    </w:p>
    <w:p w14:paraId="61954D6A" w14:textId="77777777" w:rsidR="00431EFC" w:rsidRPr="009278A6" w:rsidRDefault="00431EFC" w:rsidP="0097335D">
      <w:pPr>
        <w:pStyle w:val="Tekstpodstawowy"/>
        <w:ind w:left="426" w:right="-41" w:hanging="426"/>
        <w:jc w:val="both"/>
        <w:rPr>
          <w:sz w:val="22"/>
          <w:szCs w:val="22"/>
        </w:rPr>
      </w:pPr>
    </w:p>
    <w:p w14:paraId="37C7C4EF" w14:textId="77777777" w:rsidR="00431EFC" w:rsidRPr="009278A6" w:rsidRDefault="00431EFC" w:rsidP="0097335D">
      <w:pPr>
        <w:pStyle w:val="Tekstpodstawowy"/>
        <w:ind w:left="426" w:right="-41" w:hanging="426"/>
        <w:jc w:val="both"/>
        <w:rPr>
          <w:sz w:val="22"/>
          <w:szCs w:val="22"/>
        </w:rPr>
      </w:pPr>
    </w:p>
    <w:p w14:paraId="05DACE1C" w14:textId="77777777" w:rsidR="00431EFC" w:rsidRPr="009278A6" w:rsidRDefault="00431EFC" w:rsidP="0097335D">
      <w:pPr>
        <w:pStyle w:val="Tekstpodstawowy"/>
        <w:ind w:left="426" w:right="-41" w:hanging="426"/>
        <w:jc w:val="both"/>
        <w:rPr>
          <w:sz w:val="22"/>
          <w:szCs w:val="22"/>
        </w:rPr>
      </w:pPr>
    </w:p>
    <w:p w14:paraId="3621AE03" w14:textId="77777777" w:rsidR="00431EFC" w:rsidRPr="009278A6" w:rsidRDefault="00431EFC" w:rsidP="0097335D">
      <w:pPr>
        <w:pStyle w:val="Tekstpodstawowy"/>
        <w:ind w:left="426" w:right="-41" w:hanging="426"/>
        <w:jc w:val="both"/>
        <w:rPr>
          <w:sz w:val="22"/>
          <w:szCs w:val="22"/>
        </w:rPr>
      </w:pPr>
    </w:p>
    <w:p w14:paraId="451D7884" w14:textId="77777777" w:rsidR="00431EFC" w:rsidRPr="009278A6" w:rsidRDefault="00431EFC" w:rsidP="0097335D">
      <w:pPr>
        <w:pStyle w:val="Tekstpodstawowy"/>
        <w:ind w:left="426" w:right="-41" w:hanging="426"/>
        <w:jc w:val="both"/>
        <w:rPr>
          <w:sz w:val="22"/>
          <w:szCs w:val="22"/>
        </w:rPr>
      </w:pPr>
    </w:p>
    <w:p w14:paraId="16A5281D" w14:textId="77777777" w:rsidR="00AA44E1" w:rsidRDefault="00AA44E1" w:rsidP="0097335D">
      <w:pPr>
        <w:spacing w:before="226"/>
        <w:ind w:left="1418" w:right="-41" w:hanging="426"/>
        <w:jc w:val="both"/>
        <w:rPr>
          <w:b/>
          <w:color w:val="313131"/>
          <w:w w:val="110"/>
        </w:rPr>
      </w:pPr>
    </w:p>
    <w:p w14:paraId="590090F0" w14:textId="77777777" w:rsidR="00E45EC2" w:rsidRDefault="00E45EC2" w:rsidP="0097335D">
      <w:pPr>
        <w:spacing w:before="226"/>
        <w:ind w:left="1418" w:right="-41" w:hanging="426"/>
        <w:jc w:val="both"/>
        <w:rPr>
          <w:b/>
          <w:color w:val="313131"/>
          <w:w w:val="110"/>
        </w:rPr>
      </w:pPr>
    </w:p>
    <w:p w14:paraId="05C52E11" w14:textId="77777777" w:rsidR="00431EFC" w:rsidRPr="009278A6" w:rsidRDefault="00F907CF" w:rsidP="0097335D">
      <w:pPr>
        <w:spacing w:before="226"/>
        <w:ind w:left="1418" w:right="-41" w:hanging="426"/>
        <w:jc w:val="both"/>
        <w:rPr>
          <w:b/>
        </w:rPr>
      </w:pPr>
      <w:r w:rsidRPr="009278A6">
        <w:rPr>
          <w:b/>
          <w:color w:val="313131"/>
          <w:w w:val="110"/>
        </w:rPr>
        <w:t>Powiat Grójecki</w:t>
      </w:r>
    </w:p>
    <w:p w14:paraId="788504B5" w14:textId="77777777" w:rsidR="00431EFC" w:rsidRPr="009278A6" w:rsidRDefault="003F52FC" w:rsidP="0097335D">
      <w:pPr>
        <w:pStyle w:val="Nagwek1"/>
        <w:spacing w:before="17"/>
        <w:ind w:left="1418" w:right="-41" w:hanging="426"/>
        <w:jc w:val="both"/>
        <w:rPr>
          <w:rFonts w:ascii="Times New Roman" w:hAnsi="Times New Roman" w:cs="Times New Roman"/>
          <w:sz w:val="22"/>
          <w:szCs w:val="22"/>
        </w:rPr>
      </w:pPr>
      <w:r w:rsidRPr="009278A6">
        <w:rPr>
          <w:rFonts w:ascii="Times New Roman" w:hAnsi="Times New Roman" w:cs="Times New Roman"/>
          <w:color w:val="313131"/>
          <w:w w:val="115"/>
          <w:sz w:val="22"/>
          <w:szCs w:val="22"/>
        </w:rPr>
        <w:t xml:space="preserve">ul. </w:t>
      </w:r>
      <w:r w:rsidR="00F907CF" w:rsidRPr="009278A6">
        <w:rPr>
          <w:rFonts w:ascii="Times New Roman" w:hAnsi="Times New Roman" w:cs="Times New Roman"/>
          <w:color w:val="313131"/>
          <w:w w:val="115"/>
          <w:sz w:val="22"/>
          <w:szCs w:val="22"/>
        </w:rPr>
        <w:t>Piłsudskiego 59</w:t>
      </w:r>
    </w:p>
    <w:p w14:paraId="22129F59" w14:textId="77777777" w:rsidR="00431EFC" w:rsidRPr="009278A6" w:rsidRDefault="00F907CF" w:rsidP="0097335D">
      <w:pPr>
        <w:spacing w:before="12"/>
        <w:ind w:left="1418" w:right="-41" w:hanging="426"/>
        <w:jc w:val="both"/>
        <w:rPr>
          <w:b/>
        </w:rPr>
      </w:pPr>
      <w:r w:rsidRPr="009278A6">
        <w:rPr>
          <w:b/>
          <w:color w:val="313131"/>
          <w:w w:val="120"/>
        </w:rPr>
        <w:t>05-600 Grójec</w:t>
      </w:r>
    </w:p>
    <w:p w14:paraId="3F77DC18" w14:textId="77777777" w:rsidR="00431EFC" w:rsidRPr="009278A6" w:rsidRDefault="00431EFC" w:rsidP="0097335D">
      <w:pPr>
        <w:ind w:left="1418" w:right="-41" w:hanging="426"/>
        <w:jc w:val="both"/>
        <w:sectPr w:rsidR="00431EFC" w:rsidRPr="009278A6" w:rsidSect="009278A6">
          <w:type w:val="continuous"/>
          <w:pgSz w:w="11900" w:h="16820"/>
          <w:pgMar w:top="1440" w:right="1080" w:bottom="1440" w:left="1080" w:header="708" w:footer="708" w:gutter="0"/>
          <w:cols w:num="2" w:space="708" w:equalWidth="0">
            <w:col w:w="3248" w:space="1989"/>
            <w:col w:w="4503"/>
          </w:cols>
        </w:sectPr>
      </w:pPr>
    </w:p>
    <w:p w14:paraId="7443587C" w14:textId="77777777" w:rsidR="00431EFC" w:rsidRPr="009278A6" w:rsidRDefault="00431EFC" w:rsidP="0097335D">
      <w:pPr>
        <w:pStyle w:val="Tekstpodstawowy"/>
        <w:ind w:left="426" w:right="-41" w:hanging="426"/>
        <w:jc w:val="both"/>
        <w:rPr>
          <w:b/>
          <w:sz w:val="22"/>
          <w:szCs w:val="22"/>
        </w:rPr>
      </w:pPr>
    </w:p>
    <w:p w14:paraId="56A69018" w14:textId="77777777" w:rsidR="00E45EC2" w:rsidRDefault="00E45EC2" w:rsidP="0097335D">
      <w:pPr>
        <w:spacing w:before="94" w:line="249" w:lineRule="auto"/>
        <w:ind w:left="426" w:right="-41" w:hanging="426"/>
        <w:jc w:val="both"/>
        <w:rPr>
          <w:color w:val="313131"/>
          <w:w w:val="120"/>
        </w:rPr>
      </w:pPr>
    </w:p>
    <w:p w14:paraId="4EF2DD15" w14:textId="156ADAF2" w:rsidR="00431EFC" w:rsidRPr="009278A6" w:rsidRDefault="003515A6" w:rsidP="00E45EC2">
      <w:pPr>
        <w:spacing w:before="94" w:line="249" w:lineRule="auto"/>
        <w:ind w:left="426" w:right="242"/>
        <w:jc w:val="both"/>
        <w:rPr>
          <w:b/>
        </w:rPr>
      </w:pPr>
      <w:r w:rsidRPr="009278A6">
        <w:rPr>
          <w:color w:val="313131"/>
          <w:w w:val="120"/>
        </w:rPr>
        <w:t>W odpowiedzi na publiczne ogłoszenie o zamówieniu nr W</w:t>
      </w:r>
      <w:r w:rsidR="00E45EC2">
        <w:rPr>
          <w:color w:val="313131"/>
          <w:w w:val="120"/>
        </w:rPr>
        <w:t>I</w:t>
      </w:r>
      <w:r w:rsidR="003831DC">
        <w:rPr>
          <w:color w:val="313131"/>
          <w:w w:val="120"/>
        </w:rPr>
        <w:t>ZPiRP.271.</w:t>
      </w:r>
      <w:r w:rsidR="00144314">
        <w:rPr>
          <w:color w:val="313131"/>
          <w:w w:val="120"/>
        </w:rPr>
        <w:t>89</w:t>
      </w:r>
      <w:r w:rsidRPr="009278A6">
        <w:rPr>
          <w:color w:val="313131"/>
          <w:w w:val="120"/>
        </w:rPr>
        <w:t>.2019 dotyczące postępowania prowadzonego w trybie art. 138</w:t>
      </w:r>
      <w:r w:rsidR="00261382">
        <w:rPr>
          <w:color w:val="313131"/>
          <w:w w:val="120"/>
        </w:rPr>
        <w:t>o ustawy Prawo zamówień publicznych</w:t>
      </w:r>
      <w:r w:rsidRPr="009278A6">
        <w:rPr>
          <w:color w:val="313131"/>
          <w:w w:val="120"/>
        </w:rPr>
        <w:t xml:space="preserve"> na </w:t>
      </w:r>
      <w:r w:rsidR="008E00E9" w:rsidRPr="009278A6">
        <w:rPr>
          <w:b/>
          <w:color w:val="313131"/>
          <w:w w:val="120"/>
        </w:rPr>
        <w:t>"Świadczenie usług pocztowych w obrocie krajowym i zagranicznym w zakresie przyjmowania, przemieszczania i doręczania przesyłek listowych, paczek oraz ewentualnych  zwrotów  przesyłek  niedoręczonych  na  rzecz  Starostwa Powiatowego w Grójcu"</w:t>
      </w:r>
    </w:p>
    <w:p w14:paraId="56184BD7" w14:textId="77777777" w:rsidR="00431EFC" w:rsidRPr="009278A6" w:rsidRDefault="00431EFC" w:rsidP="0097335D">
      <w:pPr>
        <w:pStyle w:val="Tekstpodstawowy"/>
        <w:ind w:left="426" w:right="-41" w:hanging="426"/>
        <w:jc w:val="both"/>
        <w:rPr>
          <w:b/>
          <w:sz w:val="22"/>
          <w:szCs w:val="22"/>
        </w:rPr>
      </w:pPr>
    </w:p>
    <w:p w14:paraId="7D224F71"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Oferujemy wykonanie usług objętych zamówieniem </w:t>
      </w:r>
    </w:p>
    <w:p w14:paraId="284EA82D" w14:textId="77777777" w:rsidR="00027BC0" w:rsidRPr="009278A6" w:rsidRDefault="003F52FC" w:rsidP="0097335D">
      <w:pPr>
        <w:tabs>
          <w:tab w:val="left" w:leader="dot" w:pos="5115"/>
        </w:tabs>
        <w:spacing w:before="131" w:line="631" w:lineRule="auto"/>
        <w:ind w:left="426" w:right="-41" w:hanging="426"/>
        <w:jc w:val="both"/>
        <w:rPr>
          <w:b/>
          <w:color w:val="313131"/>
          <w:w w:val="120"/>
        </w:rPr>
      </w:pPr>
      <w:r w:rsidRPr="009278A6">
        <w:rPr>
          <w:b/>
          <w:color w:val="313131"/>
          <w:w w:val="120"/>
        </w:rPr>
        <w:t xml:space="preserve">za kwotę </w:t>
      </w:r>
      <w:r w:rsidR="00027BC0" w:rsidRPr="009278A6">
        <w:rPr>
          <w:b/>
          <w:color w:val="313131"/>
          <w:w w:val="120"/>
        </w:rPr>
        <w:t xml:space="preserve">netto </w:t>
      </w:r>
      <w:r w:rsidRPr="009278A6">
        <w:rPr>
          <w:b/>
          <w:color w:val="313131"/>
          <w:w w:val="120"/>
        </w:rPr>
        <w:t>w wysokości w</w:t>
      </w:r>
      <w:r w:rsidRPr="009278A6">
        <w:rPr>
          <w:b/>
          <w:color w:val="313131"/>
          <w:spacing w:val="-43"/>
          <w:w w:val="120"/>
        </w:rPr>
        <w:t xml:space="preserve"> </w:t>
      </w:r>
      <w:r w:rsidRPr="009278A6">
        <w:rPr>
          <w:b/>
          <w:color w:val="313131"/>
          <w:w w:val="120"/>
        </w:rPr>
        <w:t xml:space="preserve">zł: </w:t>
      </w:r>
      <w:r w:rsidR="00027BC0" w:rsidRPr="009278A6">
        <w:rPr>
          <w:b/>
          <w:color w:val="313131"/>
          <w:w w:val="120"/>
        </w:rPr>
        <w:tab/>
      </w:r>
    </w:p>
    <w:p w14:paraId="6C967F37" w14:textId="77777777" w:rsidR="00431EFC" w:rsidRPr="009278A6" w:rsidRDefault="003F52FC" w:rsidP="0097335D">
      <w:pPr>
        <w:tabs>
          <w:tab w:val="left" w:leader="dot" w:pos="5115"/>
        </w:tabs>
        <w:spacing w:before="131" w:line="631" w:lineRule="auto"/>
        <w:ind w:left="426" w:right="-41" w:hanging="426"/>
        <w:jc w:val="both"/>
        <w:rPr>
          <w:b/>
        </w:rPr>
      </w:pPr>
      <w:r w:rsidRPr="009278A6">
        <w:rPr>
          <w:b/>
          <w:color w:val="313131"/>
          <w:w w:val="120"/>
        </w:rPr>
        <w:t>Stawka</w:t>
      </w:r>
      <w:r w:rsidRPr="009278A6">
        <w:rPr>
          <w:b/>
          <w:color w:val="313131"/>
          <w:spacing w:val="-9"/>
          <w:w w:val="120"/>
        </w:rPr>
        <w:t xml:space="preserve"> </w:t>
      </w:r>
      <w:r w:rsidRPr="009278A6">
        <w:rPr>
          <w:b/>
          <w:color w:val="313131"/>
          <w:w w:val="120"/>
        </w:rPr>
        <w:t>podatku</w:t>
      </w:r>
      <w:r w:rsidRPr="009278A6">
        <w:rPr>
          <w:b/>
          <w:color w:val="313131"/>
          <w:spacing w:val="-12"/>
          <w:w w:val="120"/>
        </w:rPr>
        <w:t xml:space="preserve"> </w:t>
      </w:r>
      <w:r w:rsidRPr="009278A6">
        <w:rPr>
          <w:b/>
          <w:color w:val="313131"/>
          <w:w w:val="120"/>
        </w:rPr>
        <w:t>VAT:</w:t>
      </w:r>
      <w:r w:rsidRPr="009278A6">
        <w:rPr>
          <w:b/>
          <w:color w:val="313131"/>
          <w:w w:val="120"/>
        </w:rPr>
        <w:tab/>
      </w:r>
      <w:r w:rsidR="00F907CF" w:rsidRPr="009278A6">
        <w:rPr>
          <w:b/>
          <w:color w:val="313131"/>
          <w:w w:val="120"/>
        </w:rPr>
        <w:t>%</w:t>
      </w:r>
    </w:p>
    <w:p w14:paraId="649B5C03" w14:textId="77777777" w:rsidR="00431EFC" w:rsidRPr="009278A6" w:rsidRDefault="003F52FC" w:rsidP="0097335D">
      <w:pPr>
        <w:tabs>
          <w:tab w:val="left" w:leader="dot" w:pos="6087"/>
        </w:tabs>
        <w:spacing w:line="224" w:lineRule="exact"/>
        <w:ind w:left="426" w:right="-41" w:hanging="426"/>
        <w:jc w:val="both"/>
        <w:rPr>
          <w:b/>
        </w:rPr>
      </w:pPr>
      <w:r w:rsidRPr="009278A6">
        <w:rPr>
          <w:b/>
          <w:color w:val="313131"/>
          <w:w w:val="120"/>
        </w:rPr>
        <w:t>Brutto (wraz z</w:t>
      </w:r>
      <w:r w:rsidRPr="009278A6">
        <w:rPr>
          <w:b/>
          <w:color w:val="313131"/>
          <w:spacing w:val="9"/>
          <w:w w:val="120"/>
        </w:rPr>
        <w:t xml:space="preserve"> </w:t>
      </w:r>
      <w:r w:rsidRPr="009278A6">
        <w:rPr>
          <w:b/>
          <w:color w:val="313131"/>
          <w:w w:val="120"/>
        </w:rPr>
        <w:t>podatkiem</w:t>
      </w:r>
      <w:r w:rsidRPr="009278A6">
        <w:rPr>
          <w:b/>
          <w:color w:val="313131"/>
          <w:spacing w:val="4"/>
          <w:w w:val="120"/>
        </w:rPr>
        <w:t xml:space="preserve"> </w:t>
      </w:r>
      <w:r w:rsidRPr="009278A6">
        <w:rPr>
          <w:b/>
          <w:color w:val="313131"/>
          <w:w w:val="120"/>
        </w:rPr>
        <w:t>VAT):</w:t>
      </w:r>
      <w:r w:rsidRPr="009278A6">
        <w:rPr>
          <w:b/>
          <w:color w:val="313131"/>
          <w:w w:val="120"/>
        </w:rPr>
        <w:tab/>
        <w:t>zł</w:t>
      </w:r>
    </w:p>
    <w:p w14:paraId="3725C2D2" w14:textId="77777777" w:rsidR="00431EFC" w:rsidRPr="009278A6" w:rsidRDefault="00431EFC" w:rsidP="0097335D">
      <w:pPr>
        <w:pStyle w:val="Tekstpodstawowy"/>
        <w:spacing w:before="7"/>
        <w:ind w:left="426" w:right="-41" w:hanging="426"/>
        <w:jc w:val="both"/>
        <w:rPr>
          <w:b/>
          <w:sz w:val="22"/>
          <w:szCs w:val="22"/>
        </w:rPr>
      </w:pPr>
    </w:p>
    <w:p w14:paraId="3EAFC310" w14:textId="77777777" w:rsidR="00431EFC" w:rsidRPr="009278A6" w:rsidRDefault="003F52FC" w:rsidP="0097335D">
      <w:pPr>
        <w:tabs>
          <w:tab w:val="left" w:leader="dot" w:pos="6974"/>
        </w:tabs>
        <w:ind w:left="426" w:right="-41" w:hanging="426"/>
        <w:jc w:val="both"/>
      </w:pPr>
      <w:r w:rsidRPr="009278A6">
        <w:rPr>
          <w:color w:val="313131"/>
          <w:w w:val="115"/>
        </w:rPr>
        <w:t>Słownie:</w:t>
      </w:r>
      <w:r w:rsidRPr="009278A6">
        <w:rPr>
          <w:color w:val="313131"/>
          <w:w w:val="115"/>
        </w:rPr>
        <w:tab/>
        <w:t>zł</w:t>
      </w:r>
    </w:p>
    <w:p w14:paraId="65B04365" w14:textId="77777777" w:rsidR="00C73AF1" w:rsidRDefault="00C73AF1" w:rsidP="00A71310">
      <w:pPr>
        <w:ind w:left="426" w:right="-41" w:hanging="426"/>
        <w:jc w:val="both"/>
        <w:rPr>
          <w:rFonts w:eastAsia="Calibri"/>
          <w:lang w:eastAsia="pl-PL" w:bidi="pl-PL"/>
        </w:rPr>
      </w:pPr>
    </w:p>
    <w:p w14:paraId="2594833E" w14:textId="14E85830" w:rsidR="00A71310" w:rsidRPr="002A5D08" w:rsidRDefault="003515A6" w:rsidP="00A71310">
      <w:pPr>
        <w:ind w:left="426" w:right="-41" w:hanging="426"/>
        <w:jc w:val="both"/>
        <w:rPr>
          <w:rFonts w:eastAsia="Calibri"/>
          <w:iCs/>
          <w:lang w:eastAsia="pl-PL" w:bidi="pl-PL"/>
        </w:rPr>
      </w:pPr>
      <w:r w:rsidRPr="009278A6">
        <w:rPr>
          <w:rFonts w:eastAsia="Calibri"/>
          <w:lang w:eastAsia="pl-PL" w:bidi="pl-PL"/>
        </w:rPr>
        <w:t xml:space="preserve">Podana łączna cena brutto zamówienia musi być zgodna z </w:t>
      </w:r>
      <w:r w:rsidR="002A5D08">
        <w:rPr>
          <w:rFonts w:eastAsia="Calibri"/>
          <w:lang w:eastAsia="pl-PL" w:bidi="pl-PL"/>
        </w:rPr>
        <w:t xml:space="preserve">sumą </w:t>
      </w:r>
      <w:r w:rsidRPr="009278A6">
        <w:rPr>
          <w:rFonts w:eastAsia="Calibri"/>
          <w:lang w:eastAsia="pl-PL" w:bidi="pl-PL"/>
        </w:rPr>
        <w:t>wartości wskazan</w:t>
      </w:r>
      <w:r w:rsidR="002A5D08">
        <w:rPr>
          <w:rFonts w:eastAsia="Calibri"/>
          <w:lang w:eastAsia="pl-PL" w:bidi="pl-PL"/>
        </w:rPr>
        <w:t>ej</w:t>
      </w:r>
      <w:r w:rsidRPr="009278A6">
        <w:rPr>
          <w:rFonts w:eastAsia="Calibri"/>
          <w:lang w:eastAsia="pl-PL" w:bidi="pl-PL"/>
        </w:rPr>
        <w:t xml:space="preserve"> w pozycji „</w:t>
      </w:r>
      <w:r w:rsidRPr="009278A6">
        <w:rPr>
          <w:rFonts w:eastAsia="Calibri"/>
          <w:i/>
          <w:lang w:eastAsia="pl-PL" w:bidi="pl-PL"/>
        </w:rPr>
        <w:t>RAZEM</w:t>
      </w:r>
      <w:r w:rsidR="002A5D08" w:rsidRPr="002A5D08">
        <w:rPr>
          <w:rFonts w:eastAsia="Calibri"/>
          <w:iCs/>
          <w:lang w:eastAsia="pl-PL" w:bidi="pl-PL"/>
        </w:rPr>
        <w:t xml:space="preserve">” oraz ceny odbioru przesyłek z miejsca wskazanego przez Zamawiającego określonej w punkcie 2 Formularza cenowego, stanowiącego załącznik nr 1 </w:t>
      </w:r>
      <w:r w:rsidR="00C73AF1" w:rsidRPr="002A5D08">
        <w:rPr>
          <w:rFonts w:eastAsia="Calibri"/>
          <w:iCs/>
          <w:lang w:eastAsia="pl-PL" w:bidi="pl-PL"/>
        </w:rPr>
        <w:t>do niniejszej oferty.</w:t>
      </w:r>
    </w:p>
    <w:p w14:paraId="29E72304" w14:textId="1CB348C6" w:rsidR="003515A6" w:rsidRPr="009278A6" w:rsidRDefault="003515A6" w:rsidP="00A71310">
      <w:pPr>
        <w:ind w:left="426" w:right="-41" w:hanging="426"/>
        <w:jc w:val="both"/>
        <w:rPr>
          <w:rFonts w:eastAsia="Calibri"/>
          <w:lang w:eastAsia="pl-PL" w:bidi="pl-PL"/>
        </w:rPr>
      </w:pPr>
      <w:r w:rsidRPr="009278A6">
        <w:rPr>
          <w:rFonts w:eastAsia="Calibri"/>
          <w:lang w:eastAsia="pl-PL" w:bidi="pl-PL"/>
        </w:rPr>
        <w:t>Niewypełnienie</w:t>
      </w:r>
      <w:r w:rsidRPr="009278A6">
        <w:rPr>
          <w:rFonts w:eastAsia="Calibri"/>
          <w:spacing w:val="-11"/>
          <w:lang w:eastAsia="pl-PL" w:bidi="pl-PL"/>
        </w:rPr>
        <w:t xml:space="preserve"> </w:t>
      </w:r>
      <w:r w:rsidRPr="009278A6">
        <w:rPr>
          <w:rFonts w:eastAsia="Calibri"/>
          <w:lang w:eastAsia="pl-PL" w:bidi="pl-PL"/>
        </w:rPr>
        <w:t>tabeli,</w:t>
      </w:r>
      <w:r w:rsidRPr="009278A6">
        <w:rPr>
          <w:rFonts w:eastAsia="Calibri"/>
          <w:spacing w:val="-12"/>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całości</w:t>
      </w:r>
      <w:r w:rsidRPr="009278A6">
        <w:rPr>
          <w:rFonts w:eastAsia="Calibri"/>
          <w:spacing w:val="-11"/>
          <w:lang w:eastAsia="pl-PL" w:bidi="pl-PL"/>
        </w:rPr>
        <w:t xml:space="preserve"> </w:t>
      </w:r>
      <w:r w:rsidRPr="009278A6">
        <w:rPr>
          <w:rFonts w:eastAsia="Calibri"/>
          <w:lang w:eastAsia="pl-PL" w:bidi="pl-PL"/>
        </w:rPr>
        <w:t>bądź</w:t>
      </w:r>
      <w:r w:rsidRPr="009278A6">
        <w:rPr>
          <w:rFonts w:eastAsia="Calibri"/>
          <w:spacing w:val="-9"/>
          <w:lang w:eastAsia="pl-PL" w:bidi="pl-PL"/>
        </w:rPr>
        <w:t xml:space="preserve"> </w:t>
      </w:r>
      <w:r w:rsidRPr="009278A6">
        <w:rPr>
          <w:rFonts w:eastAsia="Calibri"/>
          <w:lang w:eastAsia="pl-PL" w:bidi="pl-PL"/>
        </w:rPr>
        <w:t>w</w:t>
      </w:r>
      <w:r w:rsidRPr="009278A6">
        <w:rPr>
          <w:rFonts w:eastAsia="Calibri"/>
          <w:spacing w:val="-10"/>
          <w:lang w:eastAsia="pl-PL" w:bidi="pl-PL"/>
        </w:rPr>
        <w:t xml:space="preserve"> </w:t>
      </w:r>
      <w:r w:rsidRPr="009278A6">
        <w:rPr>
          <w:rFonts w:eastAsia="Calibri"/>
          <w:lang w:eastAsia="pl-PL" w:bidi="pl-PL"/>
        </w:rPr>
        <w:t>jakiejkolwiek</w:t>
      </w:r>
      <w:r w:rsidRPr="009278A6">
        <w:rPr>
          <w:rFonts w:eastAsia="Calibri"/>
          <w:spacing w:val="-10"/>
          <w:lang w:eastAsia="pl-PL" w:bidi="pl-PL"/>
        </w:rPr>
        <w:t xml:space="preserve"> </w:t>
      </w:r>
      <w:r w:rsidRPr="009278A6">
        <w:rPr>
          <w:rFonts w:eastAsia="Calibri"/>
          <w:lang w:eastAsia="pl-PL" w:bidi="pl-PL"/>
        </w:rPr>
        <w:t>części,</w:t>
      </w:r>
      <w:r w:rsidRPr="009278A6">
        <w:rPr>
          <w:rFonts w:eastAsia="Calibri"/>
          <w:spacing w:val="-8"/>
          <w:lang w:eastAsia="pl-PL" w:bidi="pl-PL"/>
        </w:rPr>
        <w:t xml:space="preserve"> </w:t>
      </w:r>
      <w:r w:rsidRPr="009278A6">
        <w:rPr>
          <w:rFonts w:eastAsia="Calibri"/>
          <w:lang w:eastAsia="pl-PL" w:bidi="pl-PL"/>
        </w:rPr>
        <w:t>będzie</w:t>
      </w:r>
      <w:r w:rsidRPr="009278A6">
        <w:rPr>
          <w:rFonts w:eastAsia="Calibri"/>
          <w:spacing w:val="-11"/>
          <w:lang w:eastAsia="pl-PL" w:bidi="pl-PL"/>
        </w:rPr>
        <w:t xml:space="preserve"> </w:t>
      </w:r>
      <w:r w:rsidRPr="009278A6">
        <w:rPr>
          <w:rFonts w:eastAsia="Calibri"/>
          <w:lang w:eastAsia="pl-PL" w:bidi="pl-PL"/>
        </w:rPr>
        <w:t>skutkowało</w:t>
      </w:r>
      <w:r w:rsidRPr="009278A6">
        <w:rPr>
          <w:rFonts w:eastAsia="Calibri"/>
          <w:spacing w:val="-11"/>
          <w:lang w:eastAsia="pl-PL" w:bidi="pl-PL"/>
        </w:rPr>
        <w:t xml:space="preserve"> </w:t>
      </w:r>
      <w:r w:rsidRPr="009278A6">
        <w:rPr>
          <w:rFonts w:eastAsia="Calibri"/>
          <w:lang w:eastAsia="pl-PL" w:bidi="pl-PL"/>
        </w:rPr>
        <w:t>odrzuceniem oferty na podstawie art. 89 ust. 1 pkt 2 ustawy</w:t>
      </w:r>
      <w:r w:rsidR="00261382">
        <w:rPr>
          <w:rFonts w:eastAsia="Calibri"/>
          <w:lang w:eastAsia="pl-PL" w:bidi="pl-PL"/>
        </w:rPr>
        <w:t xml:space="preserve"> Prawo zamówień publicznych</w:t>
      </w:r>
      <w:r w:rsidRPr="009278A6">
        <w:rPr>
          <w:rFonts w:eastAsia="Calibri"/>
          <w:lang w:eastAsia="pl-PL" w:bidi="pl-PL"/>
        </w:rPr>
        <w:t>, jako niezgodnej z treścią</w:t>
      </w:r>
      <w:r w:rsidRPr="009278A6">
        <w:rPr>
          <w:rFonts w:eastAsia="Calibri"/>
          <w:spacing w:val="-15"/>
          <w:lang w:eastAsia="pl-PL" w:bidi="pl-PL"/>
        </w:rPr>
        <w:t xml:space="preserve"> </w:t>
      </w:r>
      <w:r w:rsidRPr="009278A6">
        <w:rPr>
          <w:rFonts w:eastAsia="Calibri"/>
          <w:lang w:eastAsia="pl-PL" w:bidi="pl-PL"/>
        </w:rPr>
        <w:t>ogłoszenia.</w:t>
      </w:r>
    </w:p>
    <w:p w14:paraId="5ED0C9ED" w14:textId="77777777" w:rsidR="00A71310" w:rsidRDefault="00A71310" w:rsidP="00A71310">
      <w:pPr>
        <w:pStyle w:val="Tekstpodstawowy"/>
        <w:ind w:left="426" w:right="-41" w:hanging="426"/>
        <w:jc w:val="both"/>
        <w:rPr>
          <w:sz w:val="22"/>
          <w:szCs w:val="22"/>
        </w:rPr>
      </w:pPr>
    </w:p>
    <w:p w14:paraId="2A736DC5" w14:textId="77777777" w:rsidR="00144314" w:rsidRPr="00144314" w:rsidRDefault="00A71310" w:rsidP="00144314">
      <w:pPr>
        <w:jc w:val="both"/>
        <w:rPr>
          <w:b/>
          <w:bCs/>
        </w:rPr>
      </w:pPr>
      <w:r w:rsidRPr="00A71310">
        <w:rPr>
          <w:b/>
          <w:w w:val="150"/>
        </w:rPr>
        <w:t xml:space="preserve">„Oferujemy, </w:t>
      </w:r>
      <w:r w:rsidR="00144314" w:rsidRPr="00144314">
        <w:rPr>
          <w:b/>
          <w:bCs/>
        </w:rPr>
        <w:t>możliwość śledzenia przez Internet rejestrowanych przesyłek w obrocie krajowym oraz paczek.</w:t>
      </w:r>
    </w:p>
    <w:p w14:paraId="3B28ADB3" w14:textId="2946DBEF" w:rsidR="00A71310" w:rsidRPr="00144314" w:rsidRDefault="00A71310" w:rsidP="00A71310">
      <w:pPr>
        <w:pStyle w:val="Tekstpodstawowy"/>
        <w:spacing w:line="360" w:lineRule="auto"/>
        <w:ind w:left="425" w:right="-40" w:hanging="425"/>
        <w:jc w:val="both"/>
        <w:rPr>
          <w:b/>
          <w:bCs/>
          <w:w w:val="150"/>
          <w:sz w:val="22"/>
          <w:szCs w:val="22"/>
        </w:rPr>
      </w:pPr>
      <w:r w:rsidRPr="00144314">
        <w:rPr>
          <w:b/>
          <w:bCs/>
          <w:w w:val="150"/>
          <w:sz w:val="22"/>
          <w:szCs w:val="22"/>
        </w:rPr>
        <w:t>*</w:t>
      </w:r>
    </w:p>
    <w:p w14:paraId="229C83EC" w14:textId="7A68EC6F" w:rsidR="00A71310" w:rsidRPr="00A71310" w:rsidRDefault="00A71310" w:rsidP="00A71310">
      <w:pPr>
        <w:pStyle w:val="Tekstpodstawowy"/>
        <w:ind w:left="426" w:right="-41" w:hanging="426"/>
        <w:jc w:val="both"/>
        <w:rPr>
          <w:sz w:val="22"/>
          <w:szCs w:val="22"/>
        </w:rPr>
      </w:pPr>
      <w:r w:rsidRPr="00A71310">
        <w:rPr>
          <w:sz w:val="22"/>
          <w:szCs w:val="22"/>
        </w:rPr>
        <w:tab/>
      </w:r>
    </w:p>
    <w:p w14:paraId="5537C74A" w14:textId="77777777" w:rsidR="00A71310" w:rsidRDefault="00A71310" w:rsidP="00A71310">
      <w:pPr>
        <w:pStyle w:val="Tekstpodstawowy"/>
        <w:ind w:left="426" w:right="-41" w:hanging="426"/>
        <w:jc w:val="both"/>
        <w:rPr>
          <w:sz w:val="22"/>
          <w:szCs w:val="22"/>
        </w:rPr>
      </w:pPr>
      <w:r w:rsidRPr="00A71310">
        <w:rPr>
          <w:sz w:val="22"/>
          <w:szCs w:val="22"/>
        </w:rPr>
        <w:tab/>
      </w:r>
    </w:p>
    <w:p w14:paraId="10310E1A" w14:textId="77777777" w:rsidR="0020080D" w:rsidRPr="00144314" w:rsidRDefault="00A71310" w:rsidP="0020080D">
      <w:pPr>
        <w:jc w:val="both"/>
        <w:rPr>
          <w:b/>
          <w:bCs/>
        </w:rPr>
      </w:pPr>
      <w:r w:rsidRPr="00A71310">
        <w:t>Brak złożenia oświadczenia spowoduje brak uzyskania przez Wykonawcę punktów w kryterium „</w:t>
      </w:r>
      <w:r w:rsidR="0020080D" w:rsidRPr="00144314">
        <w:rPr>
          <w:b/>
          <w:bCs/>
        </w:rPr>
        <w:t xml:space="preserve">możliwość </w:t>
      </w:r>
      <w:r w:rsidR="0020080D" w:rsidRPr="00144314">
        <w:rPr>
          <w:b/>
          <w:bCs/>
        </w:rPr>
        <w:lastRenderedPageBreak/>
        <w:t>śledzenia przez Internet rejestrowanych przesyłek w obrocie krajowym oraz paczek.</w:t>
      </w:r>
    </w:p>
    <w:p w14:paraId="63A39081" w14:textId="44F6C420" w:rsidR="00A71310" w:rsidRDefault="00A71310" w:rsidP="00A71310">
      <w:pPr>
        <w:pStyle w:val="Tekstpodstawowy"/>
        <w:ind w:left="426" w:right="-41" w:hanging="426"/>
        <w:jc w:val="both"/>
        <w:rPr>
          <w:sz w:val="22"/>
          <w:szCs w:val="22"/>
        </w:rPr>
      </w:pPr>
    </w:p>
    <w:p w14:paraId="6D1CDFB5" w14:textId="77777777" w:rsidR="00A71310" w:rsidRDefault="00A71310" w:rsidP="00A71310">
      <w:pPr>
        <w:pStyle w:val="Tekstpodstawowy"/>
        <w:ind w:left="426" w:right="-41" w:hanging="426"/>
        <w:jc w:val="both"/>
        <w:rPr>
          <w:sz w:val="22"/>
          <w:szCs w:val="22"/>
        </w:rPr>
      </w:pPr>
    </w:p>
    <w:p w14:paraId="139570FE" w14:textId="77777777" w:rsidR="00431EFC" w:rsidRPr="009278A6" w:rsidRDefault="003F52FC" w:rsidP="0097335D">
      <w:pPr>
        <w:spacing w:before="130"/>
        <w:ind w:left="426" w:right="-41" w:hanging="426"/>
        <w:jc w:val="both"/>
      </w:pPr>
      <w:r w:rsidRPr="009278A6">
        <w:rPr>
          <w:color w:val="313131"/>
          <w:w w:val="110"/>
        </w:rPr>
        <w:t>Oświadczamy, że:</w:t>
      </w:r>
    </w:p>
    <w:p w14:paraId="671C8BE0" w14:textId="77777777" w:rsidR="00431EFC" w:rsidRPr="009278A6" w:rsidRDefault="00431EFC" w:rsidP="0097335D">
      <w:pPr>
        <w:pStyle w:val="Tekstpodstawowy"/>
        <w:spacing w:before="4"/>
        <w:ind w:left="426" w:right="-41" w:hanging="426"/>
        <w:jc w:val="both"/>
        <w:rPr>
          <w:sz w:val="22"/>
          <w:szCs w:val="22"/>
        </w:rPr>
      </w:pPr>
    </w:p>
    <w:p w14:paraId="4D2EF4C7" w14:textId="77777777" w:rsidR="00431EFC" w:rsidRPr="009278A6" w:rsidRDefault="003F52FC" w:rsidP="0097335D">
      <w:pPr>
        <w:pStyle w:val="Akapitzlist"/>
        <w:numPr>
          <w:ilvl w:val="0"/>
          <w:numId w:val="29"/>
        </w:numPr>
        <w:tabs>
          <w:tab w:val="left" w:pos="406"/>
        </w:tabs>
        <w:spacing w:line="264" w:lineRule="auto"/>
        <w:ind w:left="426" w:right="-41" w:hanging="426"/>
        <w:jc w:val="both"/>
        <w:rPr>
          <w:b/>
        </w:rPr>
      </w:pPr>
      <w:r w:rsidRPr="009278A6">
        <w:rPr>
          <w:color w:val="313131"/>
          <w:w w:val="120"/>
        </w:rPr>
        <w:t>przedmiot</w:t>
      </w:r>
      <w:r w:rsidRPr="009278A6">
        <w:rPr>
          <w:color w:val="313131"/>
          <w:spacing w:val="1"/>
          <w:w w:val="120"/>
        </w:rPr>
        <w:t xml:space="preserve"> </w:t>
      </w:r>
      <w:r w:rsidRPr="009278A6">
        <w:rPr>
          <w:color w:val="313131"/>
          <w:w w:val="120"/>
        </w:rPr>
        <w:t>zamówienia</w:t>
      </w:r>
      <w:r w:rsidRPr="009278A6">
        <w:rPr>
          <w:color w:val="313131"/>
          <w:spacing w:val="4"/>
          <w:w w:val="120"/>
        </w:rPr>
        <w:t xml:space="preserve"> </w:t>
      </w:r>
      <w:r w:rsidRPr="009278A6">
        <w:rPr>
          <w:color w:val="313131"/>
          <w:w w:val="120"/>
        </w:rPr>
        <w:t>wykonamy</w:t>
      </w:r>
      <w:r w:rsidRPr="009278A6">
        <w:rPr>
          <w:color w:val="313131"/>
          <w:spacing w:val="4"/>
          <w:w w:val="120"/>
        </w:rPr>
        <w:t xml:space="preserve"> </w:t>
      </w:r>
      <w:r w:rsidRPr="009278A6">
        <w:rPr>
          <w:color w:val="313131"/>
          <w:w w:val="120"/>
        </w:rPr>
        <w:t>w</w:t>
      </w:r>
      <w:r w:rsidRPr="009278A6">
        <w:rPr>
          <w:color w:val="313131"/>
          <w:spacing w:val="-9"/>
          <w:w w:val="120"/>
        </w:rPr>
        <w:t xml:space="preserve"> </w:t>
      </w:r>
      <w:r w:rsidRPr="009278A6">
        <w:rPr>
          <w:color w:val="313131"/>
          <w:w w:val="120"/>
        </w:rPr>
        <w:t>terminie</w:t>
      </w:r>
      <w:r w:rsidRPr="009278A6">
        <w:rPr>
          <w:color w:val="313131"/>
          <w:spacing w:val="-12"/>
          <w:w w:val="120"/>
        </w:rPr>
        <w:t xml:space="preserve"> </w:t>
      </w:r>
      <w:r w:rsidRPr="009278A6">
        <w:rPr>
          <w:b/>
          <w:color w:val="313131"/>
          <w:w w:val="120"/>
        </w:rPr>
        <w:t>od</w:t>
      </w:r>
      <w:r w:rsidRPr="009278A6">
        <w:rPr>
          <w:b/>
          <w:color w:val="313131"/>
          <w:spacing w:val="-10"/>
          <w:w w:val="120"/>
        </w:rPr>
        <w:t xml:space="preserve"> </w:t>
      </w:r>
      <w:r w:rsidRPr="009278A6">
        <w:rPr>
          <w:b/>
          <w:color w:val="313131"/>
          <w:w w:val="120"/>
        </w:rPr>
        <w:t>dnia</w:t>
      </w:r>
      <w:r w:rsidRPr="009278A6">
        <w:rPr>
          <w:b/>
          <w:color w:val="313131"/>
          <w:spacing w:val="-8"/>
          <w:w w:val="120"/>
        </w:rPr>
        <w:t xml:space="preserve"> </w:t>
      </w:r>
      <w:r w:rsidRPr="009278A6">
        <w:rPr>
          <w:b/>
          <w:color w:val="313131"/>
          <w:w w:val="120"/>
        </w:rPr>
        <w:t>01</w:t>
      </w:r>
      <w:r w:rsidRPr="009278A6">
        <w:rPr>
          <w:b/>
          <w:color w:val="313131"/>
          <w:spacing w:val="10"/>
          <w:w w:val="120"/>
        </w:rPr>
        <w:t xml:space="preserve"> </w:t>
      </w:r>
      <w:r w:rsidR="00F907CF" w:rsidRPr="009278A6">
        <w:rPr>
          <w:b/>
          <w:color w:val="313131"/>
          <w:w w:val="120"/>
        </w:rPr>
        <w:t>stycznia</w:t>
      </w:r>
      <w:r w:rsidRPr="009278A6">
        <w:rPr>
          <w:b/>
          <w:color w:val="313131"/>
          <w:spacing w:val="6"/>
          <w:w w:val="120"/>
        </w:rPr>
        <w:t xml:space="preserve"> </w:t>
      </w:r>
      <w:r w:rsidR="00F907CF" w:rsidRPr="009278A6">
        <w:rPr>
          <w:b/>
          <w:color w:val="313131"/>
          <w:w w:val="120"/>
        </w:rPr>
        <w:t>2020</w:t>
      </w:r>
      <w:r w:rsidRPr="009278A6">
        <w:rPr>
          <w:b/>
          <w:color w:val="313131"/>
          <w:spacing w:val="-14"/>
          <w:w w:val="120"/>
        </w:rPr>
        <w:t xml:space="preserve"> </w:t>
      </w:r>
      <w:r w:rsidRPr="009278A6">
        <w:rPr>
          <w:b/>
          <w:color w:val="313131"/>
          <w:w w:val="120"/>
        </w:rPr>
        <w:t>roku</w:t>
      </w:r>
      <w:r w:rsidRPr="009278A6">
        <w:rPr>
          <w:b/>
          <w:color w:val="313131"/>
          <w:spacing w:val="-14"/>
          <w:w w:val="120"/>
        </w:rPr>
        <w:t xml:space="preserve"> </w:t>
      </w:r>
      <w:r w:rsidRPr="009278A6">
        <w:rPr>
          <w:b/>
          <w:color w:val="313131"/>
          <w:w w:val="120"/>
        </w:rPr>
        <w:t>do</w:t>
      </w:r>
      <w:r w:rsidRPr="009278A6">
        <w:rPr>
          <w:b/>
          <w:color w:val="313131"/>
          <w:spacing w:val="-20"/>
          <w:w w:val="120"/>
        </w:rPr>
        <w:t xml:space="preserve"> </w:t>
      </w:r>
      <w:r w:rsidRPr="009278A6">
        <w:rPr>
          <w:b/>
          <w:color w:val="313131"/>
          <w:w w:val="120"/>
        </w:rPr>
        <w:t>dnia</w:t>
      </w:r>
      <w:r w:rsidRPr="009278A6">
        <w:rPr>
          <w:b/>
          <w:color w:val="313131"/>
          <w:spacing w:val="-3"/>
          <w:w w:val="120"/>
        </w:rPr>
        <w:t xml:space="preserve"> </w:t>
      </w:r>
      <w:r w:rsidRPr="009278A6">
        <w:rPr>
          <w:b/>
          <w:color w:val="313131"/>
          <w:w w:val="120"/>
        </w:rPr>
        <w:t>3</w:t>
      </w:r>
      <w:r w:rsidR="00F907CF" w:rsidRPr="009278A6">
        <w:rPr>
          <w:b/>
          <w:color w:val="313131"/>
          <w:w w:val="120"/>
        </w:rPr>
        <w:t>1</w:t>
      </w:r>
      <w:r w:rsidRPr="009278A6">
        <w:rPr>
          <w:b/>
          <w:color w:val="313131"/>
          <w:w w:val="120"/>
        </w:rPr>
        <w:t xml:space="preserve"> </w:t>
      </w:r>
      <w:r w:rsidR="00F907CF" w:rsidRPr="009278A6">
        <w:rPr>
          <w:b/>
          <w:color w:val="313131"/>
          <w:w w:val="120"/>
        </w:rPr>
        <w:t>grudnia</w:t>
      </w:r>
      <w:r w:rsidRPr="009278A6">
        <w:rPr>
          <w:b/>
          <w:color w:val="313131"/>
          <w:w w:val="120"/>
        </w:rPr>
        <w:t xml:space="preserve"> 202</w:t>
      </w:r>
      <w:r w:rsidR="00F907CF" w:rsidRPr="009278A6">
        <w:rPr>
          <w:b/>
          <w:color w:val="313131"/>
          <w:w w:val="120"/>
        </w:rPr>
        <w:t>0</w:t>
      </w:r>
      <w:r w:rsidRPr="009278A6">
        <w:rPr>
          <w:b/>
          <w:color w:val="313131"/>
          <w:spacing w:val="-11"/>
          <w:w w:val="120"/>
        </w:rPr>
        <w:t xml:space="preserve"> </w:t>
      </w:r>
      <w:r w:rsidRPr="009278A6">
        <w:rPr>
          <w:b/>
          <w:color w:val="313131"/>
          <w:w w:val="120"/>
        </w:rPr>
        <w:t>roku.</w:t>
      </w:r>
    </w:p>
    <w:p w14:paraId="1D715F6B" w14:textId="113CD043"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Przedmiotowe zamówienie zobowiązuję/</w:t>
      </w:r>
      <w:proofErr w:type="spellStart"/>
      <w:r w:rsidRPr="009278A6">
        <w:rPr>
          <w:color w:val="313131"/>
          <w:w w:val="110"/>
          <w:sz w:val="22"/>
          <w:szCs w:val="22"/>
        </w:rPr>
        <w:t>emy</w:t>
      </w:r>
      <w:proofErr w:type="spellEnd"/>
      <w:r w:rsidRPr="009278A6">
        <w:rPr>
          <w:color w:val="313131"/>
          <w:w w:val="110"/>
          <w:sz w:val="22"/>
          <w:szCs w:val="22"/>
        </w:rPr>
        <w:t xml:space="preserve"> się wykonać zgodnie z wymaganiami określonymi w </w:t>
      </w:r>
      <w:r w:rsidR="00E45EC2">
        <w:rPr>
          <w:color w:val="313131"/>
          <w:w w:val="110"/>
          <w:sz w:val="22"/>
          <w:szCs w:val="22"/>
        </w:rPr>
        <w:t>ogłoszeniu</w:t>
      </w:r>
      <w:r w:rsidRPr="009278A6">
        <w:rPr>
          <w:color w:val="313131"/>
          <w:w w:val="110"/>
          <w:sz w:val="22"/>
          <w:szCs w:val="22"/>
        </w:rPr>
        <w:t xml:space="preserve"> nr W</w:t>
      </w:r>
      <w:r w:rsidR="00E45EC2">
        <w:rPr>
          <w:color w:val="313131"/>
          <w:w w:val="110"/>
          <w:sz w:val="22"/>
          <w:szCs w:val="22"/>
        </w:rPr>
        <w:t>I</w:t>
      </w:r>
      <w:r w:rsidRPr="009278A6">
        <w:rPr>
          <w:color w:val="313131"/>
          <w:w w:val="110"/>
          <w:sz w:val="22"/>
          <w:szCs w:val="22"/>
        </w:rPr>
        <w:t>ZPiRP.271.</w:t>
      </w:r>
      <w:r w:rsidR="009015AD">
        <w:rPr>
          <w:color w:val="313131"/>
          <w:w w:val="110"/>
          <w:sz w:val="22"/>
          <w:szCs w:val="22"/>
        </w:rPr>
        <w:t>89</w:t>
      </w:r>
      <w:r w:rsidRPr="009278A6">
        <w:rPr>
          <w:color w:val="313131"/>
          <w:w w:val="110"/>
          <w:sz w:val="22"/>
          <w:szCs w:val="22"/>
        </w:rPr>
        <w:t>.2019.</w:t>
      </w:r>
    </w:p>
    <w:p w14:paraId="21665FA5"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w cenie naszej oferty zostały uwzględnione wszystkie koszty wykonania zamówienia.</w:t>
      </w:r>
    </w:p>
    <w:p w14:paraId="6F6FF343" w14:textId="0C4CD866"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zapoznałem/liśmy się z Ogłoszeniem nr WZPiRP.271</w:t>
      </w:r>
      <w:r w:rsidR="009015AD">
        <w:rPr>
          <w:color w:val="313131"/>
          <w:w w:val="110"/>
          <w:sz w:val="22"/>
          <w:szCs w:val="22"/>
        </w:rPr>
        <w:t>.89</w:t>
      </w:r>
      <w:r w:rsidRPr="009278A6">
        <w:rPr>
          <w:color w:val="313131"/>
          <w:w w:val="110"/>
          <w:sz w:val="22"/>
          <w:szCs w:val="22"/>
        </w:rPr>
        <w:t>.2019, udostępnionym przez Zamawiającego i nie wnoszę/my do niego żadnych zastrzeżeń.</w:t>
      </w:r>
    </w:p>
    <w:p w14:paraId="34D445A1" w14:textId="77777777" w:rsidR="003515A6" w:rsidRPr="009278A6" w:rsidRDefault="003515A6" w:rsidP="0097335D">
      <w:pPr>
        <w:pStyle w:val="Tekstpodstawowy"/>
        <w:ind w:left="426" w:right="-41" w:hanging="426"/>
        <w:jc w:val="both"/>
        <w:rPr>
          <w:color w:val="313131"/>
          <w:w w:val="110"/>
          <w:sz w:val="22"/>
          <w:szCs w:val="22"/>
        </w:rPr>
      </w:pPr>
    </w:p>
    <w:p w14:paraId="4E8007BB"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Oświadczam/y/, że zamówienie będzie realizowane samodzielnie / przy współudziale podwykonawców</w:t>
      </w:r>
      <w:r w:rsidR="00E45EC2">
        <w:rPr>
          <w:color w:val="313131"/>
          <w:w w:val="110"/>
          <w:sz w:val="22"/>
          <w:szCs w:val="22"/>
        </w:rPr>
        <w:t>¹</w:t>
      </w:r>
      <w:r w:rsidRPr="009278A6">
        <w:rPr>
          <w:color w:val="313131"/>
          <w:w w:val="110"/>
          <w:sz w:val="22"/>
          <w:szCs w:val="22"/>
        </w:rPr>
        <w:t>, którzy będą realizowali następującą część zamówienia:</w:t>
      </w:r>
    </w:p>
    <w:p w14:paraId="20B56D66"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6B329B13" w14:textId="77777777" w:rsidR="003515A6" w:rsidRPr="009278A6" w:rsidRDefault="003515A6" w:rsidP="00E45EC2">
      <w:pPr>
        <w:pStyle w:val="Tekstpodstawowy"/>
        <w:ind w:left="426" w:right="-41"/>
        <w:jc w:val="both"/>
        <w:rPr>
          <w:i/>
          <w:color w:val="313131"/>
          <w:w w:val="110"/>
          <w:sz w:val="22"/>
          <w:szCs w:val="22"/>
        </w:rPr>
      </w:pPr>
      <w:r w:rsidRPr="009278A6">
        <w:rPr>
          <w:i/>
          <w:color w:val="313131"/>
          <w:w w:val="110"/>
          <w:sz w:val="22"/>
          <w:szCs w:val="22"/>
        </w:rPr>
        <w:t>(firmy podwykonawców oraz zakres powierzonych im prac)</w:t>
      </w:r>
    </w:p>
    <w:p w14:paraId="0F740A83"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W razie wybrania mojej/naszej oferty zobowiązuję/zobowiązujemy się do podpisania umowy w miejscu i terminie określonym przez Zamawiającego.</w:t>
      </w:r>
    </w:p>
    <w:p w14:paraId="71C3F89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Uważam/y się za związanego/</w:t>
      </w:r>
      <w:proofErr w:type="spellStart"/>
      <w:r w:rsidRPr="009278A6">
        <w:rPr>
          <w:color w:val="313131"/>
          <w:w w:val="110"/>
          <w:sz w:val="22"/>
          <w:szCs w:val="22"/>
        </w:rPr>
        <w:t>ych</w:t>
      </w:r>
      <w:proofErr w:type="spellEnd"/>
      <w:r w:rsidRPr="009278A6">
        <w:rPr>
          <w:color w:val="313131"/>
          <w:w w:val="110"/>
          <w:sz w:val="22"/>
          <w:szCs w:val="22"/>
        </w:rPr>
        <w:t xml:space="preserve"> niniejszą ofertą przez okres 30 dni od dnia upływu terminu składania ofert.</w:t>
      </w:r>
    </w:p>
    <w:p w14:paraId="06239644"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Pod groźbą odpowiedzialności karnej oświadczam/y, że załączone do oferty dokumenty opisują stan prawny i faktyczny aktualny na dzień upływu terminu składania ofert (art. 297 k.k.).</w:t>
      </w:r>
    </w:p>
    <w:p w14:paraId="1E485C30" w14:textId="77777777" w:rsidR="003515A6" w:rsidRPr="009278A6" w:rsidRDefault="003515A6" w:rsidP="0097335D">
      <w:pPr>
        <w:pStyle w:val="Tekstpodstawowy"/>
        <w:numPr>
          <w:ilvl w:val="0"/>
          <w:numId w:val="29"/>
        </w:numPr>
        <w:ind w:left="426" w:right="-41" w:hanging="426"/>
        <w:jc w:val="both"/>
        <w:rPr>
          <w:color w:val="313131"/>
          <w:w w:val="110"/>
          <w:sz w:val="22"/>
          <w:szCs w:val="22"/>
        </w:rPr>
      </w:pPr>
      <w:r w:rsidRPr="009278A6">
        <w:rPr>
          <w:color w:val="313131"/>
          <w:w w:val="110"/>
          <w:sz w:val="22"/>
          <w:szCs w:val="22"/>
        </w:rPr>
        <w:t>Odpis z właściwego rejestru dostępny jest pod adresem internetowym:</w:t>
      </w:r>
    </w:p>
    <w:p w14:paraId="59055ABA" w14:textId="77777777" w:rsidR="003515A6" w:rsidRPr="009278A6" w:rsidRDefault="003515A6" w:rsidP="00E45EC2">
      <w:pPr>
        <w:pStyle w:val="Tekstpodstawowy"/>
        <w:ind w:left="426" w:right="-41"/>
        <w:jc w:val="both"/>
        <w:rPr>
          <w:color w:val="313131"/>
          <w:w w:val="110"/>
          <w:sz w:val="22"/>
          <w:szCs w:val="22"/>
        </w:rPr>
      </w:pPr>
      <w:r w:rsidRPr="009278A6">
        <w:rPr>
          <w:color w:val="313131"/>
          <w:w w:val="110"/>
          <w:sz w:val="22"/>
          <w:szCs w:val="22"/>
        </w:rPr>
        <w:t>..................................................................................................................</w:t>
      </w:r>
    </w:p>
    <w:p w14:paraId="3D7681BD" w14:textId="77777777" w:rsidR="003515A6" w:rsidRPr="009278A6" w:rsidRDefault="003515A6" w:rsidP="0097335D">
      <w:pPr>
        <w:pStyle w:val="Tekstpodstawowy"/>
        <w:ind w:left="426" w:right="-41" w:hanging="426"/>
        <w:jc w:val="both"/>
        <w:rPr>
          <w:color w:val="313131"/>
          <w:w w:val="110"/>
          <w:sz w:val="22"/>
          <w:szCs w:val="22"/>
        </w:rPr>
      </w:pPr>
    </w:p>
    <w:p w14:paraId="065C0648" w14:textId="77777777" w:rsidR="003515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Załącznikami do niniejszego formularza stanowiącymi integralną część oferty i które wskazujemy do oceny spełnienia przez nas warunków udziału w postępowaniu są:</w:t>
      </w:r>
    </w:p>
    <w:p w14:paraId="720229D2" w14:textId="77777777" w:rsidR="00C73AF1" w:rsidRPr="009278A6" w:rsidRDefault="00C73AF1" w:rsidP="00C73AF1">
      <w:pPr>
        <w:pStyle w:val="Tekstpodstawowy"/>
        <w:ind w:right="-41"/>
        <w:jc w:val="both"/>
        <w:rPr>
          <w:color w:val="313131"/>
          <w:w w:val="110"/>
          <w:sz w:val="22"/>
          <w:szCs w:val="22"/>
        </w:rPr>
      </w:pPr>
    </w:p>
    <w:p w14:paraId="1369AABC" w14:textId="255CBE6D"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1)  ...</w:t>
      </w:r>
      <w:r w:rsidR="00C73AF1">
        <w:rPr>
          <w:color w:val="313131"/>
          <w:w w:val="110"/>
          <w:sz w:val="22"/>
          <w:szCs w:val="22"/>
        </w:rPr>
        <w:t>FORMULARZ CENOWY</w:t>
      </w:r>
      <w:r w:rsidRPr="009278A6">
        <w:rPr>
          <w:color w:val="313131"/>
          <w:w w:val="110"/>
          <w:sz w:val="22"/>
          <w:szCs w:val="22"/>
        </w:rPr>
        <w:t>....................................................</w:t>
      </w:r>
    </w:p>
    <w:p w14:paraId="57C7B913"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2)  ..................................................................................................</w:t>
      </w:r>
    </w:p>
    <w:p w14:paraId="2413F262"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3)  ..................................................................................................</w:t>
      </w:r>
    </w:p>
    <w:p w14:paraId="2C466355" w14:textId="77777777" w:rsidR="003515A6" w:rsidRPr="009278A6" w:rsidRDefault="003515A6" w:rsidP="00C73AF1">
      <w:pPr>
        <w:pStyle w:val="Tekstpodstawowy"/>
        <w:spacing w:line="360" w:lineRule="auto"/>
        <w:ind w:left="425" w:right="-40" w:hanging="425"/>
        <w:jc w:val="both"/>
        <w:rPr>
          <w:color w:val="313131"/>
          <w:w w:val="110"/>
          <w:sz w:val="22"/>
          <w:szCs w:val="22"/>
        </w:rPr>
      </w:pPr>
      <w:r w:rsidRPr="009278A6">
        <w:rPr>
          <w:color w:val="313131"/>
          <w:w w:val="110"/>
          <w:sz w:val="22"/>
          <w:szCs w:val="22"/>
        </w:rPr>
        <w:t>4)  ..................................................................................................</w:t>
      </w:r>
    </w:p>
    <w:p w14:paraId="580B4F67" w14:textId="77777777" w:rsidR="00C73AF1" w:rsidRDefault="00C73AF1" w:rsidP="00C73AF1">
      <w:pPr>
        <w:pStyle w:val="Tekstpodstawowy"/>
        <w:ind w:right="-41"/>
        <w:jc w:val="both"/>
        <w:rPr>
          <w:color w:val="313131"/>
          <w:w w:val="110"/>
          <w:sz w:val="22"/>
          <w:szCs w:val="22"/>
        </w:rPr>
      </w:pPr>
    </w:p>
    <w:p w14:paraId="6AC96936" w14:textId="77777777" w:rsidR="003515A6" w:rsidRPr="009278A6" w:rsidRDefault="003515A6" w:rsidP="0097335D">
      <w:pPr>
        <w:pStyle w:val="Tekstpodstawowy"/>
        <w:numPr>
          <w:ilvl w:val="0"/>
          <w:numId w:val="30"/>
        </w:numPr>
        <w:ind w:left="426" w:right="-41" w:hanging="426"/>
        <w:jc w:val="both"/>
        <w:rPr>
          <w:color w:val="313131"/>
          <w:w w:val="110"/>
          <w:sz w:val="22"/>
          <w:szCs w:val="22"/>
        </w:rPr>
      </w:pPr>
      <w:r w:rsidRPr="009278A6">
        <w:rPr>
          <w:color w:val="313131"/>
          <w:w w:val="110"/>
          <w:sz w:val="22"/>
          <w:szCs w:val="22"/>
        </w:rPr>
        <w:t>Oświadczam, że wypełniłem obowiązki informacyjne przewidz</w:t>
      </w:r>
      <w:r w:rsidR="00424319" w:rsidRPr="009278A6">
        <w:rPr>
          <w:color w:val="313131"/>
          <w:w w:val="110"/>
          <w:sz w:val="22"/>
          <w:szCs w:val="22"/>
        </w:rPr>
        <w:t>iane w art. 13 lub art. 14 RODO²</w:t>
      </w:r>
      <w:r w:rsidRPr="009278A6">
        <w:rPr>
          <w:color w:val="313131"/>
          <w:w w:val="110"/>
          <w:sz w:val="22"/>
          <w:szCs w:val="22"/>
        </w:rPr>
        <w:t xml:space="preserve"> wobec osób fizycznych, od których dane osobowe bezpośrednio lub pośrednio pozyskałem w celu ubiegania się o udzielenie zamówienia publicznego w niniejszym postępowaniu</w:t>
      </w:r>
      <w:r w:rsidR="00424319" w:rsidRPr="009278A6">
        <w:rPr>
          <w:color w:val="313131"/>
          <w:w w:val="110"/>
          <w:sz w:val="22"/>
          <w:szCs w:val="22"/>
        </w:rPr>
        <w:t>³</w:t>
      </w:r>
      <w:r w:rsidRPr="009278A6">
        <w:rPr>
          <w:color w:val="313131"/>
          <w:w w:val="110"/>
          <w:sz w:val="22"/>
          <w:szCs w:val="22"/>
        </w:rPr>
        <w:t>.</w:t>
      </w:r>
    </w:p>
    <w:p w14:paraId="4BD6249E" w14:textId="77777777" w:rsidR="003515A6" w:rsidRPr="009278A6" w:rsidRDefault="003515A6" w:rsidP="0097335D">
      <w:pPr>
        <w:pStyle w:val="Tekstpodstawowy"/>
        <w:ind w:left="426" w:right="-41" w:hanging="426"/>
        <w:jc w:val="both"/>
        <w:rPr>
          <w:color w:val="313131"/>
          <w:w w:val="110"/>
          <w:sz w:val="22"/>
          <w:szCs w:val="22"/>
        </w:rPr>
      </w:pPr>
    </w:p>
    <w:p w14:paraId="71479FBB" w14:textId="77777777" w:rsidR="003515A6" w:rsidRPr="009278A6" w:rsidRDefault="003515A6" w:rsidP="0097335D">
      <w:pPr>
        <w:pStyle w:val="Tekstpodstawowy"/>
        <w:ind w:left="426" w:right="-41" w:hanging="426"/>
        <w:jc w:val="both"/>
        <w:rPr>
          <w:color w:val="313131"/>
          <w:w w:val="110"/>
          <w:sz w:val="22"/>
          <w:szCs w:val="22"/>
        </w:rPr>
      </w:pPr>
    </w:p>
    <w:p w14:paraId="63C7BD12" w14:textId="77777777" w:rsidR="003515A6" w:rsidRPr="009278A6" w:rsidRDefault="003515A6" w:rsidP="0097335D">
      <w:pPr>
        <w:pStyle w:val="Tekstpodstawowy"/>
        <w:ind w:left="426" w:right="-41" w:hanging="426"/>
        <w:jc w:val="both"/>
        <w:rPr>
          <w:color w:val="313131"/>
          <w:w w:val="110"/>
          <w:sz w:val="22"/>
          <w:szCs w:val="22"/>
        </w:rPr>
      </w:pPr>
    </w:p>
    <w:p w14:paraId="00AD4A5D" w14:textId="77777777" w:rsidR="003515A6" w:rsidRPr="009278A6" w:rsidRDefault="003515A6" w:rsidP="0097335D">
      <w:pPr>
        <w:pStyle w:val="Tekstpodstawowy"/>
        <w:ind w:left="426" w:right="-41" w:hanging="426"/>
        <w:jc w:val="both"/>
        <w:rPr>
          <w:color w:val="313131"/>
          <w:w w:val="110"/>
          <w:sz w:val="22"/>
          <w:szCs w:val="22"/>
        </w:rPr>
      </w:pPr>
      <w:r w:rsidRPr="009278A6">
        <w:rPr>
          <w:color w:val="313131"/>
          <w:w w:val="110"/>
          <w:sz w:val="22"/>
          <w:szCs w:val="22"/>
        </w:rPr>
        <w:t>..............................., dn. ..............2019 r.</w:t>
      </w:r>
      <w:r w:rsidRPr="009278A6">
        <w:rPr>
          <w:color w:val="313131"/>
          <w:w w:val="110"/>
          <w:sz w:val="22"/>
          <w:szCs w:val="22"/>
        </w:rPr>
        <w:tab/>
        <w:t>.....................................................................</w:t>
      </w:r>
    </w:p>
    <w:p w14:paraId="130A77B4" w14:textId="77777777" w:rsidR="00E45EC2" w:rsidRDefault="00E45EC2" w:rsidP="0097335D">
      <w:pPr>
        <w:pStyle w:val="Tekstpodstawowy"/>
        <w:ind w:left="426" w:right="-41" w:hanging="426"/>
        <w:jc w:val="both"/>
        <w:rPr>
          <w:color w:val="313131"/>
          <w:w w:val="110"/>
          <w:sz w:val="22"/>
          <w:szCs w:val="22"/>
        </w:rPr>
      </w:pPr>
    </w:p>
    <w:p w14:paraId="51ADD2C5" w14:textId="1F3A39D0" w:rsidR="003515A6" w:rsidRPr="009278A6" w:rsidRDefault="003515A6" w:rsidP="009015AD">
      <w:pPr>
        <w:pStyle w:val="Tekstpodstawowy"/>
        <w:ind w:left="426" w:right="-41" w:hanging="426"/>
        <w:jc w:val="both"/>
        <w:rPr>
          <w:color w:val="313131"/>
          <w:w w:val="110"/>
          <w:sz w:val="22"/>
          <w:szCs w:val="22"/>
        </w:rPr>
      </w:pPr>
      <w:r w:rsidRPr="009278A6">
        <w:rPr>
          <w:color w:val="313131"/>
          <w:w w:val="110"/>
          <w:sz w:val="22"/>
          <w:szCs w:val="22"/>
        </w:rPr>
        <w:t>(podpis/y osoby/osób uprawnionej/</w:t>
      </w:r>
      <w:proofErr w:type="spellStart"/>
      <w:r w:rsidRPr="009278A6">
        <w:rPr>
          <w:color w:val="313131"/>
          <w:w w:val="110"/>
          <w:sz w:val="22"/>
          <w:szCs w:val="22"/>
        </w:rPr>
        <w:t>ych</w:t>
      </w:r>
      <w:proofErr w:type="spellEnd"/>
      <w:r w:rsidRPr="009278A6">
        <w:rPr>
          <w:color w:val="313131"/>
          <w:w w:val="110"/>
          <w:sz w:val="22"/>
          <w:szCs w:val="22"/>
        </w:rPr>
        <w:t>)</w:t>
      </w:r>
    </w:p>
    <w:p w14:paraId="68E947DC" w14:textId="77777777" w:rsidR="003515A6" w:rsidRPr="009278A6" w:rsidRDefault="00424319" w:rsidP="0097335D">
      <w:pPr>
        <w:pStyle w:val="Tekstpodstawowy"/>
        <w:ind w:left="426" w:right="-41" w:hanging="426"/>
        <w:jc w:val="both"/>
        <w:rPr>
          <w:color w:val="313131"/>
          <w:w w:val="110"/>
          <w:sz w:val="22"/>
          <w:szCs w:val="22"/>
        </w:rPr>
      </w:pPr>
      <w:r w:rsidRPr="009278A6">
        <w:rPr>
          <w:color w:val="313131"/>
          <w:w w:val="110"/>
          <w:sz w:val="22"/>
          <w:szCs w:val="22"/>
        </w:rPr>
        <w:t>¹</w:t>
      </w:r>
      <w:r w:rsidR="003515A6" w:rsidRPr="009278A6">
        <w:rPr>
          <w:color w:val="313131"/>
          <w:w w:val="110"/>
          <w:sz w:val="22"/>
          <w:szCs w:val="22"/>
        </w:rPr>
        <w:t xml:space="preserve"> Niepotrzebne skreślić.</w:t>
      </w:r>
    </w:p>
    <w:p w14:paraId="5876C106" w14:textId="77777777" w:rsidR="003515A6" w:rsidRPr="00640246" w:rsidRDefault="00424319" w:rsidP="0097335D">
      <w:pPr>
        <w:pStyle w:val="Tekstpodstawowy"/>
        <w:ind w:left="426" w:right="-41" w:hanging="426"/>
        <w:jc w:val="both"/>
        <w:rPr>
          <w:color w:val="313131"/>
          <w:w w:val="110"/>
          <w:sz w:val="16"/>
          <w:szCs w:val="16"/>
        </w:rPr>
      </w:pPr>
      <w:r w:rsidRPr="00640246">
        <w:rPr>
          <w:color w:val="313131"/>
          <w:w w:val="110"/>
          <w:sz w:val="16"/>
          <w:szCs w:val="16"/>
        </w:rPr>
        <w:t>²</w:t>
      </w:r>
      <w:r w:rsidR="003515A6" w:rsidRPr="00640246">
        <w:rPr>
          <w:color w:val="313131"/>
          <w:w w:val="11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D7F7EB" w14:textId="77777777" w:rsidR="003515A6" w:rsidRPr="00E45EC2" w:rsidRDefault="00424319" w:rsidP="0097335D">
      <w:pPr>
        <w:pStyle w:val="Tekstpodstawowy"/>
        <w:ind w:left="426" w:right="-41" w:hanging="426"/>
        <w:jc w:val="both"/>
        <w:rPr>
          <w:color w:val="313131"/>
          <w:w w:val="110"/>
          <w:sz w:val="18"/>
          <w:szCs w:val="18"/>
        </w:rPr>
      </w:pPr>
      <w:r w:rsidRPr="00640246">
        <w:rPr>
          <w:color w:val="313131"/>
          <w:w w:val="110"/>
          <w:sz w:val="16"/>
          <w:szCs w:val="16"/>
        </w:rPr>
        <w:t>³</w:t>
      </w:r>
      <w:r w:rsidR="003515A6" w:rsidRPr="00640246">
        <w:rPr>
          <w:color w:val="313131"/>
          <w:w w:val="110"/>
          <w:sz w:val="16"/>
          <w:szCs w:val="16"/>
        </w:rPr>
        <w:t>w przypadku gdy wykonawca nie przekazuje danych osobowych innych niż bezpośrednio jego dotyczących lub zachodzi wyłączenie</w:t>
      </w:r>
      <w:r w:rsidR="00E45EC2" w:rsidRPr="00640246">
        <w:rPr>
          <w:color w:val="313131"/>
          <w:w w:val="110"/>
          <w:sz w:val="16"/>
          <w:szCs w:val="16"/>
        </w:rPr>
        <w:t xml:space="preserve"> </w:t>
      </w:r>
      <w:r w:rsidR="003515A6" w:rsidRPr="00640246">
        <w:rPr>
          <w:color w:val="313131"/>
          <w:w w:val="110"/>
          <w:sz w:val="16"/>
          <w:szCs w:val="16"/>
        </w:rPr>
        <w:t>stosowania obowiązku informacyjnego, stosownie do art. 13 ust. 4 lub art. 14 ust. 5 RODO treści oświadczenia wykonawca nie składa (usunięcie treści oświadczenia np. przez jego wykreślenie</w:t>
      </w:r>
      <w:r w:rsidR="003515A6" w:rsidRPr="00E45EC2">
        <w:rPr>
          <w:color w:val="313131"/>
          <w:w w:val="110"/>
          <w:sz w:val="18"/>
          <w:szCs w:val="18"/>
        </w:rPr>
        <w:t xml:space="preserve">). </w:t>
      </w:r>
    </w:p>
    <w:sectPr w:rsidR="003515A6" w:rsidRPr="00E45EC2" w:rsidSect="009278A6">
      <w:type w:val="continuous"/>
      <w:pgSz w:w="11900" w:h="1682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3AC"/>
    <w:multiLevelType w:val="hybridMultilevel"/>
    <w:tmpl w:val="67327062"/>
    <w:lvl w:ilvl="0" w:tplc="E43A4818">
      <w:start w:val="11"/>
      <w:numFmt w:val="decimal"/>
      <w:lvlText w:val="%1."/>
      <w:lvlJc w:val="left"/>
      <w:pPr>
        <w:ind w:left="877" w:hanging="361"/>
      </w:pPr>
      <w:rPr>
        <w:rFonts w:ascii="Times New Roman" w:eastAsia="Times New Roman" w:hAnsi="Times New Roman" w:cs="Times New Roman" w:hint="default"/>
        <w:color w:val="3D3D3D"/>
        <w:w w:val="104"/>
        <w:sz w:val="21"/>
        <w:szCs w:val="21"/>
      </w:rPr>
    </w:lvl>
    <w:lvl w:ilvl="1" w:tplc="4A58934C">
      <w:numFmt w:val="bullet"/>
      <w:lvlText w:val="•"/>
      <w:lvlJc w:val="left"/>
      <w:pPr>
        <w:ind w:left="1786" w:hanging="361"/>
      </w:pPr>
      <w:rPr>
        <w:rFonts w:hint="default"/>
      </w:rPr>
    </w:lvl>
    <w:lvl w:ilvl="2" w:tplc="77F8F6F4">
      <w:numFmt w:val="bullet"/>
      <w:lvlText w:val="•"/>
      <w:lvlJc w:val="left"/>
      <w:pPr>
        <w:ind w:left="2692" w:hanging="361"/>
      </w:pPr>
      <w:rPr>
        <w:rFonts w:hint="default"/>
      </w:rPr>
    </w:lvl>
    <w:lvl w:ilvl="3" w:tplc="831C6300">
      <w:numFmt w:val="bullet"/>
      <w:lvlText w:val="•"/>
      <w:lvlJc w:val="left"/>
      <w:pPr>
        <w:ind w:left="3598" w:hanging="361"/>
      </w:pPr>
      <w:rPr>
        <w:rFonts w:hint="default"/>
      </w:rPr>
    </w:lvl>
    <w:lvl w:ilvl="4" w:tplc="6C2EAC3E">
      <w:numFmt w:val="bullet"/>
      <w:lvlText w:val="•"/>
      <w:lvlJc w:val="left"/>
      <w:pPr>
        <w:ind w:left="4504" w:hanging="361"/>
      </w:pPr>
      <w:rPr>
        <w:rFonts w:hint="default"/>
      </w:rPr>
    </w:lvl>
    <w:lvl w:ilvl="5" w:tplc="40205B78">
      <w:numFmt w:val="bullet"/>
      <w:lvlText w:val="•"/>
      <w:lvlJc w:val="left"/>
      <w:pPr>
        <w:ind w:left="5410" w:hanging="361"/>
      </w:pPr>
      <w:rPr>
        <w:rFonts w:hint="default"/>
      </w:rPr>
    </w:lvl>
    <w:lvl w:ilvl="6" w:tplc="91F290EA">
      <w:numFmt w:val="bullet"/>
      <w:lvlText w:val="•"/>
      <w:lvlJc w:val="left"/>
      <w:pPr>
        <w:ind w:left="6316" w:hanging="361"/>
      </w:pPr>
      <w:rPr>
        <w:rFonts w:hint="default"/>
      </w:rPr>
    </w:lvl>
    <w:lvl w:ilvl="7" w:tplc="F754DA9A">
      <w:numFmt w:val="bullet"/>
      <w:lvlText w:val="•"/>
      <w:lvlJc w:val="left"/>
      <w:pPr>
        <w:ind w:left="7222" w:hanging="361"/>
      </w:pPr>
      <w:rPr>
        <w:rFonts w:hint="default"/>
      </w:rPr>
    </w:lvl>
    <w:lvl w:ilvl="8" w:tplc="F01636D8">
      <w:numFmt w:val="bullet"/>
      <w:lvlText w:val="•"/>
      <w:lvlJc w:val="left"/>
      <w:pPr>
        <w:ind w:left="8128" w:hanging="361"/>
      </w:pPr>
      <w:rPr>
        <w:rFonts w:hint="default"/>
      </w:rPr>
    </w:lvl>
  </w:abstractNum>
  <w:abstractNum w:abstractNumId="1" w15:restartNumberingAfterBreak="0">
    <w:nsid w:val="04EF71F7"/>
    <w:multiLevelType w:val="hybridMultilevel"/>
    <w:tmpl w:val="95FEB496"/>
    <w:lvl w:ilvl="0" w:tplc="1590B35A">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27B1"/>
    <w:multiLevelType w:val="hybridMultilevel"/>
    <w:tmpl w:val="CDD299DE"/>
    <w:lvl w:ilvl="0" w:tplc="52866944">
      <w:start w:val="1"/>
      <w:numFmt w:val="lowerLetter"/>
      <w:lvlText w:val="%1)"/>
      <w:lvlJc w:val="left"/>
      <w:pPr>
        <w:ind w:left="893" w:hanging="375"/>
      </w:pPr>
      <w:rPr>
        <w:rFonts w:hint="default"/>
        <w:spacing w:val="-1"/>
        <w:w w:val="107"/>
      </w:rPr>
    </w:lvl>
    <w:lvl w:ilvl="1" w:tplc="EC1A39FC">
      <w:numFmt w:val="bullet"/>
      <w:lvlText w:val="•"/>
      <w:lvlJc w:val="left"/>
      <w:pPr>
        <w:ind w:left="1804" w:hanging="375"/>
      </w:pPr>
      <w:rPr>
        <w:rFonts w:hint="default"/>
      </w:rPr>
    </w:lvl>
    <w:lvl w:ilvl="2" w:tplc="07441E32">
      <w:numFmt w:val="bullet"/>
      <w:lvlText w:val="•"/>
      <w:lvlJc w:val="left"/>
      <w:pPr>
        <w:ind w:left="2708" w:hanging="375"/>
      </w:pPr>
      <w:rPr>
        <w:rFonts w:hint="default"/>
      </w:rPr>
    </w:lvl>
    <w:lvl w:ilvl="3" w:tplc="CC149EFE">
      <w:numFmt w:val="bullet"/>
      <w:lvlText w:val="•"/>
      <w:lvlJc w:val="left"/>
      <w:pPr>
        <w:ind w:left="3612" w:hanging="375"/>
      </w:pPr>
      <w:rPr>
        <w:rFonts w:hint="default"/>
      </w:rPr>
    </w:lvl>
    <w:lvl w:ilvl="4" w:tplc="DFCE7ED8">
      <w:numFmt w:val="bullet"/>
      <w:lvlText w:val="•"/>
      <w:lvlJc w:val="left"/>
      <w:pPr>
        <w:ind w:left="4516" w:hanging="375"/>
      </w:pPr>
      <w:rPr>
        <w:rFonts w:hint="default"/>
      </w:rPr>
    </w:lvl>
    <w:lvl w:ilvl="5" w:tplc="865AA926">
      <w:numFmt w:val="bullet"/>
      <w:lvlText w:val="•"/>
      <w:lvlJc w:val="left"/>
      <w:pPr>
        <w:ind w:left="5420" w:hanging="375"/>
      </w:pPr>
      <w:rPr>
        <w:rFonts w:hint="default"/>
      </w:rPr>
    </w:lvl>
    <w:lvl w:ilvl="6" w:tplc="C08C4C8A">
      <w:numFmt w:val="bullet"/>
      <w:lvlText w:val="•"/>
      <w:lvlJc w:val="left"/>
      <w:pPr>
        <w:ind w:left="6324" w:hanging="375"/>
      </w:pPr>
      <w:rPr>
        <w:rFonts w:hint="default"/>
      </w:rPr>
    </w:lvl>
    <w:lvl w:ilvl="7" w:tplc="D6283A94">
      <w:numFmt w:val="bullet"/>
      <w:lvlText w:val="•"/>
      <w:lvlJc w:val="left"/>
      <w:pPr>
        <w:ind w:left="7228" w:hanging="375"/>
      </w:pPr>
      <w:rPr>
        <w:rFonts w:hint="default"/>
      </w:rPr>
    </w:lvl>
    <w:lvl w:ilvl="8" w:tplc="C26AF84C">
      <w:numFmt w:val="bullet"/>
      <w:lvlText w:val="•"/>
      <w:lvlJc w:val="left"/>
      <w:pPr>
        <w:ind w:left="8132" w:hanging="375"/>
      </w:pPr>
      <w:rPr>
        <w:rFonts w:hint="default"/>
      </w:rPr>
    </w:lvl>
  </w:abstractNum>
  <w:abstractNum w:abstractNumId="3" w15:restartNumberingAfterBreak="0">
    <w:nsid w:val="095D56A8"/>
    <w:multiLevelType w:val="hybridMultilevel"/>
    <w:tmpl w:val="75F6E2B8"/>
    <w:lvl w:ilvl="0" w:tplc="29D40C2A">
      <w:start w:val="2"/>
      <w:numFmt w:val="decimal"/>
      <w:lvlText w:val="%1."/>
      <w:lvlJc w:val="left"/>
      <w:pPr>
        <w:ind w:left="857" w:hanging="356"/>
      </w:pPr>
      <w:rPr>
        <w:rFonts w:ascii="Times New Roman" w:eastAsia="Times New Roman" w:hAnsi="Times New Roman" w:cs="Times New Roman" w:hint="default"/>
        <w:color w:val="444444"/>
        <w:w w:val="107"/>
        <w:sz w:val="21"/>
        <w:szCs w:val="21"/>
      </w:rPr>
    </w:lvl>
    <w:lvl w:ilvl="1" w:tplc="23B07C8A">
      <w:numFmt w:val="bullet"/>
      <w:lvlText w:val="•"/>
      <w:lvlJc w:val="left"/>
      <w:pPr>
        <w:ind w:left="1768" w:hanging="356"/>
      </w:pPr>
      <w:rPr>
        <w:rFonts w:hint="default"/>
      </w:rPr>
    </w:lvl>
    <w:lvl w:ilvl="2" w:tplc="1752E8DA">
      <w:numFmt w:val="bullet"/>
      <w:lvlText w:val="•"/>
      <w:lvlJc w:val="left"/>
      <w:pPr>
        <w:ind w:left="2676" w:hanging="356"/>
      </w:pPr>
      <w:rPr>
        <w:rFonts w:hint="default"/>
      </w:rPr>
    </w:lvl>
    <w:lvl w:ilvl="3" w:tplc="8AA8EA50">
      <w:numFmt w:val="bullet"/>
      <w:lvlText w:val="•"/>
      <w:lvlJc w:val="left"/>
      <w:pPr>
        <w:ind w:left="3584" w:hanging="356"/>
      </w:pPr>
      <w:rPr>
        <w:rFonts w:hint="default"/>
      </w:rPr>
    </w:lvl>
    <w:lvl w:ilvl="4" w:tplc="C3B4565A">
      <w:numFmt w:val="bullet"/>
      <w:lvlText w:val="•"/>
      <w:lvlJc w:val="left"/>
      <w:pPr>
        <w:ind w:left="4492" w:hanging="356"/>
      </w:pPr>
      <w:rPr>
        <w:rFonts w:hint="default"/>
      </w:rPr>
    </w:lvl>
    <w:lvl w:ilvl="5" w:tplc="233ADFB4">
      <w:numFmt w:val="bullet"/>
      <w:lvlText w:val="•"/>
      <w:lvlJc w:val="left"/>
      <w:pPr>
        <w:ind w:left="5400" w:hanging="356"/>
      </w:pPr>
      <w:rPr>
        <w:rFonts w:hint="default"/>
      </w:rPr>
    </w:lvl>
    <w:lvl w:ilvl="6" w:tplc="7C703508">
      <w:numFmt w:val="bullet"/>
      <w:lvlText w:val="•"/>
      <w:lvlJc w:val="left"/>
      <w:pPr>
        <w:ind w:left="6308" w:hanging="356"/>
      </w:pPr>
      <w:rPr>
        <w:rFonts w:hint="default"/>
      </w:rPr>
    </w:lvl>
    <w:lvl w:ilvl="7" w:tplc="F6189BA2">
      <w:numFmt w:val="bullet"/>
      <w:lvlText w:val="•"/>
      <w:lvlJc w:val="left"/>
      <w:pPr>
        <w:ind w:left="7216" w:hanging="356"/>
      </w:pPr>
      <w:rPr>
        <w:rFonts w:hint="default"/>
      </w:rPr>
    </w:lvl>
    <w:lvl w:ilvl="8" w:tplc="2DE4EB34">
      <w:numFmt w:val="bullet"/>
      <w:lvlText w:val="•"/>
      <w:lvlJc w:val="left"/>
      <w:pPr>
        <w:ind w:left="8124" w:hanging="356"/>
      </w:pPr>
      <w:rPr>
        <w:rFonts w:hint="default"/>
      </w:rPr>
    </w:lvl>
  </w:abstractNum>
  <w:abstractNum w:abstractNumId="4" w15:restartNumberingAfterBreak="0">
    <w:nsid w:val="0C7D3832"/>
    <w:multiLevelType w:val="hybridMultilevel"/>
    <w:tmpl w:val="B9441EF8"/>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5" w15:restartNumberingAfterBreak="0">
    <w:nsid w:val="1234167D"/>
    <w:multiLevelType w:val="hybridMultilevel"/>
    <w:tmpl w:val="F0D4947A"/>
    <w:lvl w:ilvl="0" w:tplc="0415000F">
      <w:start w:val="1"/>
      <w:numFmt w:val="decimal"/>
      <w:lvlText w:val="%1."/>
      <w:lvlJc w:val="left"/>
      <w:pPr>
        <w:ind w:left="1226" w:hanging="360"/>
      </w:p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6" w15:restartNumberingAfterBreak="0">
    <w:nsid w:val="136A7998"/>
    <w:multiLevelType w:val="hybridMultilevel"/>
    <w:tmpl w:val="2CB2F504"/>
    <w:lvl w:ilvl="0" w:tplc="394EF17C">
      <w:start w:val="1"/>
      <w:numFmt w:val="decimal"/>
      <w:lvlText w:val="%1."/>
      <w:lvlJc w:val="left"/>
      <w:pPr>
        <w:ind w:left="893" w:hanging="353"/>
      </w:pPr>
      <w:rPr>
        <w:rFonts w:hint="default"/>
        <w:w w:val="102"/>
      </w:rPr>
    </w:lvl>
    <w:lvl w:ilvl="1" w:tplc="D74C3288">
      <w:numFmt w:val="bullet"/>
      <w:lvlText w:val="•"/>
      <w:lvlJc w:val="left"/>
      <w:pPr>
        <w:ind w:left="1804" w:hanging="353"/>
      </w:pPr>
      <w:rPr>
        <w:rFonts w:hint="default"/>
      </w:rPr>
    </w:lvl>
    <w:lvl w:ilvl="2" w:tplc="01823622">
      <w:numFmt w:val="bullet"/>
      <w:lvlText w:val="•"/>
      <w:lvlJc w:val="left"/>
      <w:pPr>
        <w:ind w:left="2708" w:hanging="353"/>
      </w:pPr>
      <w:rPr>
        <w:rFonts w:hint="default"/>
      </w:rPr>
    </w:lvl>
    <w:lvl w:ilvl="3" w:tplc="085C1A74">
      <w:numFmt w:val="bullet"/>
      <w:lvlText w:val="•"/>
      <w:lvlJc w:val="left"/>
      <w:pPr>
        <w:ind w:left="3612" w:hanging="353"/>
      </w:pPr>
      <w:rPr>
        <w:rFonts w:hint="default"/>
      </w:rPr>
    </w:lvl>
    <w:lvl w:ilvl="4" w:tplc="577A56C0">
      <w:numFmt w:val="bullet"/>
      <w:lvlText w:val="•"/>
      <w:lvlJc w:val="left"/>
      <w:pPr>
        <w:ind w:left="4516" w:hanging="353"/>
      </w:pPr>
      <w:rPr>
        <w:rFonts w:hint="default"/>
      </w:rPr>
    </w:lvl>
    <w:lvl w:ilvl="5" w:tplc="68584FEA">
      <w:numFmt w:val="bullet"/>
      <w:lvlText w:val="•"/>
      <w:lvlJc w:val="left"/>
      <w:pPr>
        <w:ind w:left="5420" w:hanging="353"/>
      </w:pPr>
      <w:rPr>
        <w:rFonts w:hint="default"/>
      </w:rPr>
    </w:lvl>
    <w:lvl w:ilvl="6" w:tplc="5B38D7C8">
      <w:numFmt w:val="bullet"/>
      <w:lvlText w:val="•"/>
      <w:lvlJc w:val="left"/>
      <w:pPr>
        <w:ind w:left="6324" w:hanging="353"/>
      </w:pPr>
      <w:rPr>
        <w:rFonts w:hint="default"/>
      </w:rPr>
    </w:lvl>
    <w:lvl w:ilvl="7" w:tplc="BDAE6A52">
      <w:numFmt w:val="bullet"/>
      <w:lvlText w:val="•"/>
      <w:lvlJc w:val="left"/>
      <w:pPr>
        <w:ind w:left="7228" w:hanging="353"/>
      </w:pPr>
      <w:rPr>
        <w:rFonts w:hint="default"/>
      </w:rPr>
    </w:lvl>
    <w:lvl w:ilvl="8" w:tplc="47841844">
      <w:numFmt w:val="bullet"/>
      <w:lvlText w:val="•"/>
      <w:lvlJc w:val="left"/>
      <w:pPr>
        <w:ind w:left="8132" w:hanging="353"/>
      </w:pPr>
      <w:rPr>
        <w:rFonts w:hint="default"/>
      </w:rPr>
    </w:lvl>
  </w:abstractNum>
  <w:abstractNum w:abstractNumId="7" w15:restartNumberingAfterBreak="0">
    <w:nsid w:val="167E0A91"/>
    <w:multiLevelType w:val="hybridMultilevel"/>
    <w:tmpl w:val="D64A69D2"/>
    <w:lvl w:ilvl="0" w:tplc="804A0DF0">
      <w:start w:val="1"/>
      <w:numFmt w:val="decimal"/>
      <w:lvlText w:val="%1."/>
      <w:lvlJc w:val="left"/>
      <w:pPr>
        <w:ind w:left="1732" w:hanging="720"/>
      </w:pPr>
      <w:rPr>
        <w:rFonts w:hint="default"/>
        <w:color w:val="auto"/>
        <w:w w:val="105"/>
        <w:sz w:val="22"/>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8" w15:restartNumberingAfterBreak="0">
    <w:nsid w:val="1DB8408B"/>
    <w:multiLevelType w:val="hybridMultilevel"/>
    <w:tmpl w:val="4470C7A6"/>
    <w:lvl w:ilvl="0" w:tplc="C3C621F0">
      <w:start w:val="12"/>
      <w:numFmt w:val="decimal"/>
      <w:lvlText w:val="%1."/>
      <w:lvlJc w:val="left"/>
      <w:pPr>
        <w:ind w:left="887" w:hanging="376"/>
      </w:pPr>
      <w:rPr>
        <w:rFonts w:ascii="Times New Roman" w:eastAsia="Times New Roman" w:hAnsi="Times New Roman" w:cs="Times New Roman" w:hint="default"/>
        <w:color w:val="3F3F3F"/>
        <w:w w:val="108"/>
        <w:sz w:val="21"/>
        <w:szCs w:val="21"/>
      </w:rPr>
    </w:lvl>
    <w:lvl w:ilvl="1" w:tplc="6382E496">
      <w:numFmt w:val="bullet"/>
      <w:lvlText w:val="•"/>
      <w:lvlJc w:val="left"/>
      <w:pPr>
        <w:ind w:left="1786" w:hanging="376"/>
      </w:pPr>
      <w:rPr>
        <w:rFonts w:hint="default"/>
      </w:rPr>
    </w:lvl>
    <w:lvl w:ilvl="2" w:tplc="E9AAD08A">
      <w:numFmt w:val="bullet"/>
      <w:lvlText w:val="•"/>
      <w:lvlJc w:val="left"/>
      <w:pPr>
        <w:ind w:left="2692" w:hanging="376"/>
      </w:pPr>
      <w:rPr>
        <w:rFonts w:hint="default"/>
      </w:rPr>
    </w:lvl>
    <w:lvl w:ilvl="3" w:tplc="F13C12EE">
      <w:numFmt w:val="bullet"/>
      <w:lvlText w:val="•"/>
      <w:lvlJc w:val="left"/>
      <w:pPr>
        <w:ind w:left="3598" w:hanging="376"/>
      </w:pPr>
      <w:rPr>
        <w:rFonts w:hint="default"/>
      </w:rPr>
    </w:lvl>
    <w:lvl w:ilvl="4" w:tplc="AB30C680">
      <w:numFmt w:val="bullet"/>
      <w:lvlText w:val="•"/>
      <w:lvlJc w:val="left"/>
      <w:pPr>
        <w:ind w:left="4504" w:hanging="376"/>
      </w:pPr>
      <w:rPr>
        <w:rFonts w:hint="default"/>
      </w:rPr>
    </w:lvl>
    <w:lvl w:ilvl="5" w:tplc="B1C8BEBA">
      <w:numFmt w:val="bullet"/>
      <w:lvlText w:val="•"/>
      <w:lvlJc w:val="left"/>
      <w:pPr>
        <w:ind w:left="5410" w:hanging="376"/>
      </w:pPr>
      <w:rPr>
        <w:rFonts w:hint="default"/>
      </w:rPr>
    </w:lvl>
    <w:lvl w:ilvl="6" w:tplc="92FC7C3E">
      <w:numFmt w:val="bullet"/>
      <w:lvlText w:val="•"/>
      <w:lvlJc w:val="left"/>
      <w:pPr>
        <w:ind w:left="6316" w:hanging="376"/>
      </w:pPr>
      <w:rPr>
        <w:rFonts w:hint="default"/>
      </w:rPr>
    </w:lvl>
    <w:lvl w:ilvl="7" w:tplc="B2F269FC">
      <w:numFmt w:val="bullet"/>
      <w:lvlText w:val="•"/>
      <w:lvlJc w:val="left"/>
      <w:pPr>
        <w:ind w:left="7222" w:hanging="376"/>
      </w:pPr>
      <w:rPr>
        <w:rFonts w:hint="default"/>
      </w:rPr>
    </w:lvl>
    <w:lvl w:ilvl="8" w:tplc="5AA01224">
      <w:numFmt w:val="bullet"/>
      <w:lvlText w:val="•"/>
      <w:lvlJc w:val="left"/>
      <w:pPr>
        <w:ind w:left="8128" w:hanging="376"/>
      </w:pPr>
      <w:rPr>
        <w:rFonts w:hint="default"/>
      </w:rPr>
    </w:lvl>
  </w:abstractNum>
  <w:abstractNum w:abstractNumId="9" w15:restartNumberingAfterBreak="0">
    <w:nsid w:val="1E321F14"/>
    <w:multiLevelType w:val="hybridMultilevel"/>
    <w:tmpl w:val="1774462C"/>
    <w:lvl w:ilvl="0" w:tplc="54C8F544">
      <w:start w:val="1"/>
      <w:numFmt w:val="decimal"/>
      <w:lvlText w:val="%1."/>
      <w:lvlJc w:val="left"/>
      <w:pPr>
        <w:ind w:left="878" w:hanging="361"/>
      </w:pPr>
      <w:rPr>
        <w:rFonts w:ascii="Times New Roman" w:eastAsia="Times New Roman" w:hAnsi="Times New Roman" w:cs="Times New Roman" w:hint="default"/>
        <w:color w:val="444444"/>
        <w:w w:val="110"/>
        <w:sz w:val="21"/>
        <w:szCs w:val="21"/>
      </w:rPr>
    </w:lvl>
    <w:lvl w:ilvl="1" w:tplc="BDC253DC">
      <w:numFmt w:val="bullet"/>
      <w:lvlText w:val="•"/>
      <w:lvlJc w:val="left"/>
      <w:pPr>
        <w:ind w:left="1786" w:hanging="361"/>
      </w:pPr>
      <w:rPr>
        <w:rFonts w:hint="default"/>
      </w:rPr>
    </w:lvl>
    <w:lvl w:ilvl="2" w:tplc="8520A02E">
      <w:numFmt w:val="bullet"/>
      <w:lvlText w:val="•"/>
      <w:lvlJc w:val="left"/>
      <w:pPr>
        <w:ind w:left="2692" w:hanging="361"/>
      </w:pPr>
      <w:rPr>
        <w:rFonts w:hint="default"/>
      </w:rPr>
    </w:lvl>
    <w:lvl w:ilvl="3" w:tplc="8AC62DF4">
      <w:numFmt w:val="bullet"/>
      <w:lvlText w:val="•"/>
      <w:lvlJc w:val="left"/>
      <w:pPr>
        <w:ind w:left="3598" w:hanging="361"/>
      </w:pPr>
      <w:rPr>
        <w:rFonts w:hint="default"/>
      </w:rPr>
    </w:lvl>
    <w:lvl w:ilvl="4" w:tplc="6B203ECA">
      <w:numFmt w:val="bullet"/>
      <w:lvlText w:val="•"/>
      <w:lvlJc w:val="left"/>
      <w:pPr>
        <w:ind w:left="4504" w:hanging="361"/>
      </w:pPr>
      <w:rPr>
        <w:rFonts w:hint="default"/>
      </w:rPr>
    </w:lvl>
    <w:lvl w:ilvl="5" w:tplc="4DAADBE8">
      <w:numFmt w:val="bullet"/>
      <w:lvlText w:val="•"/>
      <w:lvlJc w:val="left"/>
      <w:pPr>
        <w:ind w:left="5410" w:hanging="361"/>
      </w:pPr>
      <w:rPr>
        <w:rFonts w:hint="default"/>
      </w:rPr>
    </w:lvl>
    <w:lvl w:ilvl="6" w:tplc="08AAC598">
      <w:numFmt w:val="bullet"/>
      <w:lvlText w:val="•"/>
      <w:lvlJc w:val="left"/>
      <w:pPr>
        <w:ind w:left="6316" w:hanging="361"/>
      </w:pPr>
      <w:rPr>
        <w:rFonts w:hint="default"/>
      </w:rPr>
    </w:lvl>
    <w:lvl w:ilvl="7" w:tplc="CB38BA96">
      <w:numFmt w:val="bullet"/>
      <w:lvlText w:val="•"/>
      <w:lvlJc w:val="left"/>
      <w:pPr>
        <w:ind w:left="7222" w:hanging="361"/>
      </w:pPr>
      <w:rPr>
        <w:rFonts w:hint="default"/>
      </w:rPr>
    </w:lvl>
    <w:lvl w:ilvl="8" w:tplc="891A1A28">
      <w:numFmt w:val="bullet"/>
      <w:lvlText w:val="•"/>
      <w:lvlJc w:val="left"/>
      <w:pPr>
        <w:ind w:left="8128" w:hanging="361"/>
      </w:pPr>
      <w:rPr>
        <w:rFonts w:hint="default"/>
      </w:rPr>
    </w:lvl>
  </w:abstractNum>
  <w:abstractNum w:abstractNumId="10" w15:restartNumberingAfterBreak="0">
    <w:nsid w:val="28690E41"/>
    <w:multiLevelType w:val="hybridMultilevel"/>
    <w:tmpl w:val="F7147DC0"/>
    <w:lvl w:ilvl="0" w:tplc="8F2E569C">
      <w:start w:val="1"/>
      <w:numFmt w:val="lowerLetter"/>
      <w:lvlText w:val="%1)"/>
      <w:lvlJc w:val="left"/>
      <w:pPr>
        <w:ind w:left="864" w:hanging="370"/>
      </w:pPr>
      <w:rPr>
        <w:rFonts w:ascii="Times New Roman" w:eastAsia="Times New Roman" w:hAnsi="Times New Roman" w:cs="Times New Roman" w:hint="default"/>
        <w:color w:val="464646"/>
        <w:spacing w:val="-1"/>
        <w:w w:val="105"/>
        <w:sz w:val="21"/>
        <w:szCs w:val="21"/>
      </w:rPr>
    </w:lvl>
    <w:lvl w:ilvl="1" w:tplc="23FC0776">
      <w:numFmt w:val="bullet"/>
      <w:lvlText w:val="•"/>
      <w:lvlJc w:val="left"/>
      <w:pPr>
        <w:ind w:left="1768" w:hanging="370"/>
      </w:pPr>
      <w:rPr>
        <w:rFonts w:hint="default"/>
      </w:rPr>
    </w:lvl>
    <w:lvl w:ilvl="2" w:tplc="734CB928">
      <w:numFmt w:val="bullet"/>
      <w:lvlText w:val="•"/>
      <w:lvlJc w:val="left"/>
      <w:pPr>
        <w:ind w:left="2676" w:hanging="370"/>
      </w:pPr>
      <w:rPr>
        <w:rFonts w:hint="default"/>
      </w:rPr>
    </w:lvl>
    <w:lvl w:ilvl="3" w:tplc="D12281C4">
      <w:numFmt w:val="bullet"/>
      <w:lvlText w:val="•"/>
      <w:lvlJc w:val="left"/>
      <w:pPr>
        <w:ind w:left="3584" w:hanging="370"/>
      </w:pPr>
      <w:rPr>
        <w:rFonts w:hint="default"/>
      </w:rPr>
    </w:lvl>
    <w:lvl w:ilvl="4" w:tplc="AF4CABE4">
      <w:numFmt w:val="bullet"/>
      <w:lvlText w:val="•"/>
      <w:lvlJc w:val="left"/>
      <w:pPr>
        <w:ind w:left="4492" w:hanging="370"/>
      </w:pPr>
      <w:rPr>
        <w:rFonts w:hint="default"/>
      </w:rPr>
    </w:lvl>
    <w:lvl w:ilvl="5" w:tplc="EBD04D4C">
      <w:numFmt w:val="bullet"/>
      <w:lvlText w:val="•"/>
      <w:lvlJc w:val="left"/>
      <w:pPr>
        <w:ind w:left="5400" w:hanging="370"/>
      </w:pPr>
      <w:rPr>
        <w:rFonts w:hint="default"/>
      </w:rPr>
    </w:lvl>
    <w:lvl w:ilvl="6" w:tplc="B3B0F1C0">
      <w:numFmt w:val="bullet"/>
      <w:lvlText w:val="•"/>
      <w:lvlJc w:val="left"/>
      <w:pPr>
        <w:ind w:left="6308" w:hanging="370"/>
      </w:pPr>
      <w:rPr>
        <w:rFonts w:hint="default"/>
      </w:rPr>
    </w:lvl>
    <w:lvl w:ilvl="7" w:tplc="EB1E6552">
      <w:numFmt w:val="bullet"/>
      <w:lvlText w:val="•"/>
      <w:lvlJc w:val="left"/>
      <w:pPr>
        <w:ind w:left="7216" w:hanging="370"/>
      </w:pPr>
      <w:rPr>
        <w:rFonts w:hint="default"/>
      </w:rPr>
    </w:lvl>
    <w:lvl w:ilvl="8" w:tplc="7AE417AC">
      <w:numFmt w:val="bullet"/>
      <w:lvlText w:val="•"/>
      <w:lvlJc w:val="left"/>
      <w:pPr>
        <w:ind w:left="8124" w:hanging="370"/>
      </w:pPr>
      <w:rPr>
        <w:rFonts w:hint="default"/>
      </w:rPr>
    </w:lvl>
  </w:abstractNum>
  <w:abstractNum w:abstractNumId="11" w15:restartNumberingAfterBreak="0">
    <w:nsid w:val="288A01D2"/>
    <w:multiLevelType w:val="hybridMultilevel"/>
    <w:tmpl w:val="1B0E6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850DF7"/>
    <w:multiLevelType w:val="hybridMultilevel"/>
    <w:tmpl w:val="DC82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D37D6B"/>
    <w:multiLevelType w:val="hybridMultilevel"/>
    <w:tmpl w:val="9BBE5880"/>
    <w:lvl w:ilvl="0" w:tplc="A5F05018">
      <w:start w:val="1"/>
      <w:numFmt w:val="upperRoman"/>
      <w:lvlText w:val="%1."/>
      <w:lvlJc w:val="left"/>
      <w:pPr>
        <w:ind w:left="833" w:hanging="327"/>
      </w:pPr>
      <w:rPr>
        <w:rFonts w:ascii="Times New Roman" w:eastAsia="Times New Roman" w:hAnsi="Times New Roman" w:cs="Times New Roman" w:hint="default"/>
        <w:color w:val="464646"/>
        <w:w w:val="120"/>
        <w:sz w:val="21"/>
        <w:szCs w:val="21"/>
      </w:rPr>
    </w:lvl>
    <w:lvl w:ilvl="1" w:tplc="3AD45F6C">
      <w:start w:val="1"/>
      <w:numFmt w:val="lowerLetter"/>
      <w:lvlText w:val="%2)"/>
      <w:lvlJc w:val="left"/>
      <w:pPr>
        <w:ind w:left="835" w:hanging="257"/>
      </w:pPr>
      <w:rPr>
        <w:rFonts w:ascii="Times New Roman" w:eastAsia="Times New Roman" w:hAnsi="Times New Roman" w:cs="Times New Roman" w:hint="default"/>
        <w:color w:val="464646"/>
        <w:spacing w:val="-1"/>
        <w:w w:val="106"/>
        <w:sz w:val="21"/>
        <w:szCs w:val="21"/>
      </w:rPr>
    </w:lvl>
    <w:lvl w:ilvl="2" w:tplc="3BEAF900">
      <w:numFmt w:val="bullet"/>
      <w:lvlText w:val="•"/>
      <w:lvlJc w:val="left"/>
      <w:pPr>
        <w:ind w:left="2660" w:hanging="257"/>
      </w:pPr>
      <w:rPr>
        <w:rFonts w:hint="default"/>
      </w:rPr>
    </w:lvl>
    <w:lvl w:ilvl="3" w:tplc="20E07A02">
      <w:numFmt w:val="bullet"/>
      <w:lvlText w:val="•"/>
      <w:lvlJc w:val="left"/>
      <w:pPr>
        <w:ind w:left="3570" w:hanging="257"/>
      </w:pPr>
      <w:rPr>
        <w:rFonts w:hint="default"/>
      </w:rPr>
    </w:lvl>
    <w:lvl w:ilvl="4" w:tplc="09E274B2">
      <w:numFmt w:val="bullet"/>
      <w:lvlText w:val="•"/>
      <w:lvlJc w:val="left"/>
      <w:pPr>
        <w:ind w:left="4480" w:hanging="257"/>
      </w:pPr>
      <w:rPr>
        <w:rFonts w:hint="default"/>
      </w:rPr>
    </w:lvl>
    <w:lvl w:ilvl="5" w:tplc="710684F4">
      <w:numFmt w:val="bullet"/>
      <w:lvlText w:val="•"/>
      <w:lvlJc w:val="left"/>
      <w:pPr>
        <w:ind w:left="5390" w:hanging="257"/>
      </w:pPr>
      <w:rPr>
        <w:rFonts w:hint="default"/>
      </w:rPr>
    </w:lvl>
    <w:lvl w:ilvl="6" w:tplc="EDA0A09C">
      <w:numFmt w:val="bullet"/>
      <w:lvlText w:val="•"/>
      <w:lvlJc w:val="left"/>
      <w:pPr>
        <w:ind w:left="6300" w:hanging="257"/>
      </w:pPr>
      <w:rPr>
        <w:rFonts w:hint="default"/>
      </w:rPr>
    </w:lvl>
    <w:lvl w:ilvl="7" w:tplc="1F763B30">
      <w:numFmt w:val="bullet"/>
      <w:lvlText w:val="•"/>
      <w:lvlJc w:val="left"/>
      <w:pPr>
        <w:ind w:left="7210" w:hanging="257"/>
      </w:pPr>
      <w:rPr>
        <w:rFonts w:hint="default"/>
      </w:rPr>
    </w:lvl>
    <w:lvl w:ilvl="8" w:tplc="040CC45E">
      <w:numFmt w:val="bullet"/>
      <w:lvlText w:val="•"/>
      <w:lvlJc w:val="left"/>
      <w:pPr>
        <w:ind w:left="8120" w:hanging="257"/>
      </w:pPr>
      <w:rPr>
        <w:rFonts w:hint="default"/>
      </w:rPr>
    </w:lvl>
  </w:abstractNum>
  <w:abstractNum w:abstractNumId="14" w15:restartNumberingAfterBreak="0">
    <w:nsid w:val="33A621C3"/>
    <w:multiLevelType w:val="hybridMultilevel"/>
    <w:tmpl w:val="D7F46948"/>
    <w:lvl w:ilvl="0" w:tplc="72EAE6B6">
      <w:start w:val="1"/>
      <w:numFmt w:val="upperRoman"/>
      <w:lvlText w:val="%1."/>
      <w:lvlJc w:val="left"/>
      <w:pPr>
        <w:ind w:left="777" w:hanging="198"/>
        <w:jc w:val="right"/>
      </w:pPr>
      <w:rPr>
        <w:rFonts w:hint="default"/>
        <w:b/>
        <w:bCs/>
        <w:spacing w:val="-1"/>
        <w:w w:val="101"/>
      </w:rPr>
    </w:lvl>
    <w:lvl w:ilvl="1" w:tplc="57FA6946">
      <w:numFmt w:val="bullet"/>
      <w:lvlText w:val="•"/>
      <w:lvlJc w:val="left"/>
      <w:pPr>
        <w:ind w:left="1696" w:hanging="198"/>
      </w:pPr>
      <w:rPr>
        <w:rFonts w:hint="default"/>
      </w:rPr>
    </w:lvl>
    <w:lvl w:ilvl="2" w:tplc="147C2192">
      <w:numFmt w:val="bullet"/>
      <w:lvlText w:val="•"/>
      <w:lvlJc w:val="left"/>
      <w:pPr>
        <w:ind w:left="2612" w:hanging="198"/>
      </w:pPr>
      <w:rPr>
        <w:rFonts w:hint="default"/>
      </w:rPr>
    </w:lvl>
    <w:lvl w:ilvl="3" w:tplc="50645E16">
      <w:numFmt w:val="bullet"/>
      <w:lvlText w:val="•"/>
      <w:lvlJc w:val="left"/>
      <w:pPr>
        <w:ind w:left="3528" w:hanging="198"/>
      </w:pPr>
      <w:rPr>
        <w:rFonts w:hint="default"/>
      </w:rPr>
    </w:lvl>
    <w:lvl w:ilvl="4" w:tplc="E0D8461A">
      <w:numFmt w:val="bullet"/>
      <w:lvlText w:val="•"/>
      <w:lvlJc w:val="left"/>
      <w:pPr>
        <w:ind w:left="4444" w:hanging="198"/>
      </w:pPr>
      <w:rPr>
        <w:rFonts w:hint="default"/>
      </w:rPr>
    </w:lvl>
    <w:lvl w:ilvl="5" w:tplc="B1BA9A10">
      <w:numFmt w:val="bullet"/>
      <w:lvlText w:val="•"/>
      <w:lvlJc w:val="left"/>
      <w:pPr>
        <w:ind w:left="5360" w:hanging="198"/>
      </w:pPr>
      <w:rPr>
        <w:rFonts w:hint="default"/>
      </w:rPr>
    </w:lvl>
    <w:lvl w:ilvl="6" w:tplc="0694A27C">
      <w:numFmt w:val="bullet"/>
      <w:lvlText w:val="•"/>
      <w:lvlJc w:val="left"/>
      <w:pPr>
        <w:ind w:left="6276" w:hanging="198"/>
      </w:pPr>
      <w:rPr>
        <w:rFonts w:hint="default"/>
      </w:rPr>
    </w:lvl>
    <w:lvl w:ilvl="7" w:tplc="F1329480">
      <w:numFmt w:val="bullet"/>
      <w:lvlText w:val="•"/>
      <w:lvlJc w:val="left"/>
      <w:pPr>
        <w:ind w:left="7192" w:hanging="198"/>
      </w:pPr>
      <w:rPr>
        <w:rFonts w:hint="default"/>
      </w:rPr>
    </w:lvl>
    <w:lvl w:ilvl="8" w:tplc="9B0CA0D2">
      <w:numFmt w:val="bullet"/>
      <w:lvlText w:val="•"/>
      <w:lvlJc w:val="left"/>
      <w:pPr>
        <w:ind w:left="8108" w:hanging="198"/>
      </w:pPr>
      <w:rPr>
        <w:rFonts w:hint="default"/>
      </w:rPr>
    </w:lvl>
  </w:abstractNum>
  <w:abstractNum w:abstractNumId="15" w15:restartNumberingAfterBreak="0">
    <w:nsid w:val="33C9699E"/>
    <w:multiLevelType w:val="hybridMultilevel"/>
    <w:tmpl w:val="42A04C9A"/>
    <w:lvl w:ilvl="0" w:tplc="06A2BE28">
      <w:start w:val="1"/>
      <w:numFmt w:val="decimal"/>
      <w:lvlText w:val="%1."/>
      <w:lvlJc w:val="left"/>
      <w:pPr>
        <w:ind w:left="924" w:hanging="361"/>
        <w:jc w:val="right"/>
      </w:pPr>
      <w:rPr>
        <w:rFonts w:hint="default"/>
        <w:w w:val="107"/>
      </w:rPr>
    </w:lvl>
    <w:lvl w:ilvl="1" w:tplc="A8486076">
      <w:numFmt w:val="bullet"/>
      <w:lvlText w:val="•"/>
      <w:lvlJc w:val="left"/>
      <w:pPr>
        <w:ind w:left="1822" w:hanging="361"/>
      </w:pPr>
      <w:rPr>
        <w:rFonts w:hint="default"/>
      </w:rPr>
    </w:lvl>
    <w:lvl w:ilvl="2" w:tplc="EB441D32">
      <w:numFmt w:val="bullet"/>
      <w:lvlText w:val="•"/>
      <w:lvlJc w:val="left"/>
      <w:pPr>
        <w:ind w:left="2724" w:hanging="361"/>
      </w:pPr>
      <w:rPr>
        <w:rFonts w:hint="default"/>
      </w:rPr>
    </w:lvl>
    <w:lvl w:ilvl="3" w:tplc="7C02CF86">
      <w:numFmt w:val="bullet"/>
      <w:lvlText w:val="•"/>
      <w:lvlJc w:val="left"/>
      <w:pPr>
        <w:ind w:left="3626" w:hanging="361"/>
      </w:pPr>
      <w:rPr>
        <w:rFonts w:hint="default"/>
      </w:rPr>
    </w:lvl>
    <w:lvl w:ilvl="4" w:tplc="D8FE423A">
      <w:numFmt w:val="bullet"/>
      <w:lvlText w:val="•"/>
      <w:lvlJc w:val="left"/>
      <w:pPr>
        <w:ind w:left="4528" w:hanging="361"/>
      </w:pPr>
      <w:rPr>
        <w:rFonts w:hint="default"/>
      </w:rPr>
    </w:lvl>
    <w:lvl w:ilvl="5" w:tplc="2654B254">
      <w:numFmt w:val="bullet"/>
      <w:lvlText w:val="•"/>
      <w:lvlJc w:val="left"/>
      <w:pPr>
        <w:ind w:left="5430" w:hanging="361"/>
      </w:pPr>
      <w:rPr>
        <w:rFonts w:hint="default"/>
      </w:rPr>
    </w:lvl>
    <w:lvl w:ilvl="6" w:tplc="EEF82D3E">
      <w:numFmt w:val="bullet"/>
      <w:lvlText w:val="•"/>
      <w:lvlJc w:val="left"/>
      <w:pPr>
        <w:ind w:left="6332" w:hanging="361"/>
      </w:pPr>
      <w:rPr>
        <w:rFonts w:hint="default"/>
      </w:rPr>
    </w:lvl>
    <w:lvl w:ilvl="7" w:tplc="FBE636F2">
      <w:numFmt w:val="bullet"/>
      <w:lvlText w:val="•"/>
      <w:lvlJc w:val="left"/>
      <w:pPr>
        <w:ind w:left="7234" w:hanging="361"/>
      </w:pPr>
      <w:rPr>
        <w:rFonts w:hint="default"/>
      </w:rPr>
    </w:lvl>
    <w:lvl w:ilvl="8" w:tplc="6F7E8CD6">
      <w:numFmt w:val="bullet"/>
      <w:lvlText w:val="•"/>
      <w:lvlJc w:val="left"/>
      <w:pPr>
        <w:ind w:left="8136" w:hanging="361"/>
      </w:pPr>
      <w:rPr>
        <w:rFonts w:hint="default"/>
      </w:rPr>
    </w:lvl>
  </w:abstractNum>
  <w:abstractNum w:abstractNumId="16" w15:restartNumberingAfterBreak="0">
    <w:nsid w:val="3AB26D37"/>
    <w:multiLevelType w:val="hybridMultilevel"/>
    <w:tmpl w:val="57025618"/>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74EB1"/>
    <w:multiLevelType w:val="hybridMultilevel"/>
    <w:tmpl w:val="CCF8F630"/>
    <w:lvl w:ilvl="0" w:tplc="0415000F">
      <w:start w:val="1"/>
      <w:numFmt w:val="decimal"/>
      <w:lvlText w:val="%1."/>
      <w:lvlJc w:val="left"/>
      <w:pPr>
        <w:ind w:left="850" w:hanging="352"/>
      </w:pPr>
      <w:rPr>
        <w:rFonts w:hint="default"/>
        <w:w w:val="105"/>
      </w:rPr>
    </w:lvl>
    <w:lvl w:ilvl="1" w:tplc="0BF8ACA6">
      <w:numFmt w:val="bullet"/>
      <w:lvlText w:val="•"/>
      <w:lvlJc w:val="left"/>
      <w:pPr>
        <w:ind w:left="1768" w:hanging="352"/>
      </w:pPr>
      <w:rPr>
        <w:rFonts w:hint="default"/>
      </w:rPr>
    </w:lvl>
    <w:lvl w:ilvl="2" w:tplc="04A81C30">
      <w:numFmt w:val="bullet"/>
      <w:lvlText w:val="•"/>
      <w:lvlJc w:val="left"/>
      <w:pPr>
        <w:ind w:left="2676" w:hanging="352"/>
      </w:pPr>
      <w:rPr>
        <w:rFonts w:hint="default"/>
      </w:rPr>
    </w:lvl>
    <w:lvl w:ilvl="3" w:tplc="C1DCC78A">
      <w:numFmt w:val="bullet"/>
      <w:lvlText w:val="•"/>
      <w:lvlJc w:val="left"/>
      <w:pPr>
        <w:ind w:left="3584" w:hanging="352"/>
      </w:pPr>
      <w:rPr>
        <w:rFonts w:hint="default"/>
      </w:rPr>
    </w:lvl>
    <w:lvl w:ilvl="4" w:tplc="B3986210">
      <w:numFmt w:val="bullet"/>
      <w:lvlText w:val="•"/>
      <w:lvlJc w:val="left"/>
      <w:pPr>
        <w:ind w:left="4492" w:hanging="352"/>
      </w:pPr>
      <w:rPr>
        <w:rFonts w:hint="default"/>
      </w:rPr>
    </w:lvl>
    <w:lvl w:ilvl="5" w:tplc="748A6712">
      <w:numFmt w:val="bullet"/>
      <w:lvlText w:val="•"/>
      <w:lvlJc w:val="left"/>
      <w:pPr>
        <w:ind w:left="5400" w:hanging="352"/>
      </w:pPr>
      <w:rPr>
        <w:rFonts w:hint="default"/>
      </w:rPr>
    </w:lvl>
    <w:lvl w:ilvl="6" w:tplc="8F2AE108">
      <w:numFmt w:val="bullet"/>
      <w:lvlText w:val="•"/>
      <w:lvlJc w:val="left"/>
      <w:pPr>
        <w:ind w:left="6308" w:hanging="352"/>
      </w:pPr>
      <w:rPr>
        <w:rFonts w:hint="default"/>
      </w:rPr>
    </w:lvl>
    <w:lvl w:ilvl="7" w:tplc="94145C78">
      <w:numFmt w:val="bullet"/>
      <w:lvlText w:val="•"/>
      <w:lvlJc w:val="left"/>
      <w:pPr>
        <w:ind w:left="7216" w:hanging="352"/>
      </w:pPr>
      <w:rPr>
        <w:rFonts w:hint="default"/>
      </w:rPr>
    </w:lvl>
    <w:lvl w:ilvl="8" w:tplc="FA8C8B02">
      <w:numFmt w:val="bullet"/>
      <w:lvlText w:val="•"/>
      <w:lvlJc w:val="left"/>
      <w:pPr>
        <w:ind w:left="8124" w:hanging="352"/>
      </w:pPr>
      <w:rPr>
        <w:rFonts w:hint="default"/>
      </w:rPr>
    </w:lvl>
  </w:abstractNum>
  <w:abstractNum w:abstractNumId="18" w15:restartNumberingAfterBreak="0">
    <w:nsid w:val="455340A2"/>
    <w:multiLevelType w:val="hybridMultilevel"/>
    <w:tmpl w:val="A2787D4A"/>
    <w:lvl w:ilvl="0" w:tplc="E8EC64A0">
      <w:start w:val="1"/>
      <w:numFmt w:val="upperRoman"/>
      <w:lvlText w:val="%1."/>
      <w:lvlJc w:val="left"/>
      <w:pPr>
        <w:ind w:left="1226" w:hanging="720"/>
      </w:pPr>
      <w:rPr>
        <w:rFonts w:hint="default"/>
        <w:color w:val="383838"/>
        <w:w w:val="105"/>
        <w:sz w:val="22"/>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19" w15:restartNumberingAfterBreak="0">
    <w:nsid w:val="461A0AAA"/>
    <w:multiLevelType w:val="hybridMultilevel"/>
    <w:tmpl w:val="A73EA1B4"/>
    <w:lvl w:ilvl="0" w:tplc="20BAD6A4">
      <w:start w:val="1"/>
      <w:numFmt w:val="lowerLetter"/>
      <w:lvlText w:val="%1)"/>
      <w:lvlJc w:val="left"/>
      <w:pPr>
        <w:ind w:left="844" w:hanging="362"/>
      </w:pPr>
      <w:rPr>
        <w:rFonts w:ascii="Times New Roman" w:eastAsia="Times New Roman" w:hAnsi="Times New Roman" w:cs="Times New Roman" w:hint="default"/>
        <w:color w:val="4D4D4D"/>
        <w:spacing w:val="-1"/>
        <w:w w:val="104"/>
        <w:sz w:val="21"/>
        <w:szCs w:val="21"/>
      </w:rPr>
    </w:lvl>
    <w:lvl w:ilvl="1" w:tplc="0EEA964A">
      <w:numFmt w:val="bullet"/>
      <w:lvlText w:val="•"/>
      <w:lvlJc w:val="left"/>
      <w:pPr>
        <w:ind w:left="1750" w:hanging="362"/>
      </w:pPr>
      <w:rPr>
        <w:rFonts w:hint="default"/>
      </w:rPr>
    </w:lvl>
    <w:lvl w:ilvl="2" w:tplc="32646DD6">
      <w:numFmt w:val="bullet"/>
      <w:lvlText w:val="•"/>
      <w:lvlJc w:val="left"/>
      <w:pPr>
        <w:ind w:left="2660" w:hanging="362"/>
      </w:pPr>
      <w:rPr>
        <w:rFonts w:hint="default"/>
      </w:rPr>
    </w:lvl>
    <w:lvl w:ilvl="3" w:tplc="331AC880">
      <w:numFmt w:val="bullet"/>
      <w:lvlText w:val="•"/>
      <w:lvlJc w:val="left"/>
      <w:pPr>
        <w:ind w:left="3570" w:hanging="362"/>
      </w:pPr>
      <w:rPr>
        <w:rFonts w:hint="default"/>
      </w:rPr>
    </w:lvl>
    <w:lvl w:ilvl="4" w:tplc="89980894">
      <w:numFmt w:val="bullet"/>
      <w:lvlText w:val="•"/>
      <w:lvlJc w:val="left"/>
      <w:pPr>
        <w:ind w:left="4480" w:hanging="362"/>
      </w:pPr>
      <w:rPr>
        <w:rFonts w:hint="default"/>
      </w:rPr>
    </w:lvl>
    <w:lvl w:ilvl="5" w:tplc="6F06A4AE">
      <w:numFmt w:val="bullet"/>
      <w:lvlText w:val="•"/>
      <w:lvlJc w:val="left"/>
      <w:pPr>
        <w:ind w:left="5390" w:hanging="362"/>
      </w:pPr>
      <w:rPr>
        <w:rFonts w:hint="default"/>
      </w:rPr>
    </w:lvl>
    <w:lvl w:ilvl="6" w:tplc="1B46AC08">
      <w:numFmt w:val="bullet"/>
      <w:lvlText w:val="•"/>
      <w:lvlJc w:val="left"/>
      <w:pPr>
        <w:ind w:left="6300" w:hanging="362"/>
      </w:pPr>
      <w:rPr>
        <w:rFonts w:hint="default"/>
      </w:rPr>
    </w:lvl>
    <w:lvl w:ilvl="7" w:tplc="2CC4CBB8">
      <w:numFmt w:val="bullet"/>
      <w:lvlText w:val="•"/>
      <w:lvlJc w:val="left"/>
      <w:pPr>
        <w:ind w:left="7210" w:hanging="362"/>
      </w:pPr>
      <w:rPr>
        <w:rFonts w:hint="default"/>
      </w:rPr>
    </w:lvl>
    <w:lvl w:ilvl="8" w:tplc="CD80663E">
      <w:numFmt w:val="bullet"/>
      <w:lvlText w:val="•"/>
      <w:lvlJc w:val="left"/>
      <w:pPr>
        <w:ind w:left="8120" w:hanging="362"/>
      </w:pPr>
      <w:rPr>
        <w:rFonts w:hint="default"/>
      </w:rPr>
    </w:lvl>
  </w:abstractNum>
  <w:abstractNum w:abstractNumId="20" w15:restartNumberingAfterBreak="0">
    <w:nsid w:val="576E5B6F"/>
    <w:multiLevelType w:val="hybridMultilevel"/>
    <w:tmpl w:val="F8CC6FE2"/>
    <w:lvl w:ilvl="0" w:tplc="B1F477F6">
      <w:numFmt w:val="bullet"/>
      <w:lvlText w:val="-"/>
      <w:lvlJc w:val="left"/>
      <w:pPr>
        <w:ind w:left="1800" w:hanging="360"/>
      </w:pPr>
      <w:rPr>
        <w:rFonts w:ascii="Arial" w:eastAsia="Arial" w:hAnsi="Arial" w:cs="Arial" w:hint="default"/>
        <w:color w:val="313131"/>
        <w:w w:val="108"/>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99605BC"/>
    <w:multiLevelType w:val="hybridMultilevel"/>
    <w:tmpl w:val="6C080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47B75"/>
    <w:multiLevelType w:val="hybridMultilevel"/>
    <w:tmpl w:val="F54AA26C"/>
    <w:lvl w:ilvl="0" w:tplc="8822233E">
      <w:start w:val="2"/>
      <w:numFmt w:val="decimal"/>
      <w:lvlText w:val="%1."/>
      <w:lvlJc w:val="left"/>
      <w:pPr>
        <w:ind w:left="834" w:hanging="356"/>
      </w:pPr>
      <w:rPr>
        <w:rFonts w:hint="default"/>
        <w:w w:val="105"/>
      </w:rPr>
    </w:lvl>
    <w:lvl w:ilvl="1" w:tplc="78280A1C">
      <w:numFmt w:val="bullet"/>
      <w:lvlText w:val="•"/>
      <w:lvlJc w:val="left"/>
      <w:pPr>
        <w:ind w:left="1750" w:hanging="356"/>
      </w:pPr>
      <w:rPr>
        <w:rFonts w:hint="default"/>
      </w:rPr>
    </w:lvl>
    <w:lvl w:ilvl="2" w:tplc="4478FE5C">
      <w:numFmt w:val="bullet"/>
      <w:lvlText w:val="•"/>
      <w:lvlJc w:val="left"/>
      <w:pPr>
        <w:ind w:left="2660" w:hanging="356"/>
      </w:pPr>
      <w:rPr>
        <w:rFonts w:hint="default"/>
      </w:rPr>
    </w:lvl>
    <w:lvl w:ilvl="3" w:tplc="9B5A6894">
      <w:numFmt w:val="bullet"/>
      <w:lvlText w:val="•"/>
      <w:lvlJc w:val="left"/>
      <w:pPr>
        <w:ind w:left="3570" w:hanging="356"/>
      </w:pPr>
      <w:rPr>
        <w:rFonts w:hint="default"/>
      </w:rPr>
    </w:lvl>
    <w:lvl w:ilvl="4" w:tplc="8D047A52">
      <w:numFmt w:val="bullet"/>
      <w:lvlText w:val="•"/>
      <w:lvlJc w:val="left"/>
      <w:pPr>
        <w:ind w:left="4480" w:hanging="356"/>
      </w:pPr>
      <w:rPr>
        <w:rFonts w:hint="default"/>
      </w:rPr>
    </w:lvl>
    <w:lvl w:ilvl="5" w:tplc="2C2CFB08">
      <w:numFmt w:val="bullet"/>
      <w:lvlText w:val="•"/>
      <w:lvlJc w:val="left"/>
      <w:pPr>
        <w:ind w:left="5390" w:hanging="356"/>
      </w:pPr>
      <w:rPr>
        <w:rFonts w:hint="default"/>
      </w:rPr>
    </w:lvl>
    <w:lvl w:ilvl="6" w:tplc="0DC21CB0">
      <w:numFmt w:val="bullet"/>
      <w:lvlText w:val="•"/>
      <w:lvlJc w:val="left"/>
      <w:pPr>
        <w:ind w:left="6300" w:hanging="356"/>
      </w:pPr>
      <w:rPr>
        <w:rFonts w:hint="default"/>
      </w:rPr>
    </w:lvl>
    <w:lvl w:ilvl="7" w:tplc="CF9411F4">
      <w:numFmt w:val="bullet"/>
      <w:lvlText w:val="•"/>
      <w:lvlJc w:val="left"/>
      <w:pPr>
        <w:ind w:left="7210" w:hanging="356"/>
      </w:pPr>
      <w:rPr>
        <w:rFonts w:hint="default"/>
      </w:rPr>
    </w:lvl>
    <w:lvl w:ilvl="8" w:tplc="3294AC04">
      <w:numFmt w:val="bullet"/>
      <w:lvlText w:val="•"/>
      <w:lvlJc w:val="left"/>
      <w:pPr>
        <w:ind w:left="8120" w:hanging="356"/>
      </w:pPr>
      <w:rPr>
        <w:rFonts w:hint="default"/>
      </w:rPr>
    </w:lvl>
  </w:abstractNum>
  <w:abstractNum w:abstractNumId="23" w15:restartNumberingAfterBreak="0">
    <w:nsid w:val="5B7F544E"/>
    <w:multiLevelType w:val="hybridMultilevel"/>
    <w:tmpl w:val="E0C0A522"/>
    <w:lvl w:ilvl="0" w:tplc="B1F477F6">
      <w:numFmt w:val="bullet"/>
      <w:lvlText w:val="-"/>
      <w:lvlJc w:val="left"/>
      <w:pPr>
        <w:ind w:left="720" w:hanging="360"/>
      </w:pPr>
      <w:rPr>
        <w:rFonts w:ascii="Arial" w:eastAsia="Arial" w:hAnsi="Arial" w:cs="Arial" w:hint="default"/>
        <w:color w:val="313131"/>
        <w:w w:val="108"/>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633237"/>
    <w:multiLevelType w:val="hybridMultilevel"/>
    <w:tmpl w:val="4998AE10"/>
    <w:lvl w:ilvl="0" w:tplc="31D409E4">
      <w:start w:val="1"/>
      <w:numFmt w:val="lowerLetter"/>
      <w:lvlText w:val="%1)"/>
      <w:lvlJc w:val="left"/>
      <w:pPr>
        <w:ind w:left="920" w:hanging="365"/>
      </w:pPr>
      <w:rPr>
        <w:rFonts w:hint="default"/>
        <w:spacing w:val="-1"/>
        <w:w w:val="103"/>
      </w:rPr>
    </w:lvl>
    <w:lvl w:ilvl="1" w:tplc="EFDA3E06">
      <w:numFmt w:val="bullet"/>
      <w:lvlText w:val="•"/>
      <w:lvlJc w:val="left"/>
      <w:pPr>
        <w:ind w:left="1822" w:hanging="365"/>
      </w:pPr>
      <w:rPr>
        <w:rFonts w:hint="default"/>
      </w:rPr>
    </w:lvl>
    <w:lvl w:ilvl="2" w:tplc="DD7ED0DA">
      <w:numFmt w:val="bullet"/>
      <w:lvlText w:val="•"/>
      <w:lvlJc w:val="left"/>
      <w:pPr>
        <w:ind w:left="2724" w:hanging="365"/>
      </w:pPr>
      <w:rPr>
        <w:rFonts w:hint="default"/>
      </w:rPr>
    </w:lvl>
    <w:lvl w:ilvl="3" w:tplc="BFF47892">
      <w:numFmt w:val="bullet"/>
      <w:lvlText w:val="•"/>
      <w:lvlJc w:val="left"/>
      <w:pPr>
        <w:ind w:left="3626" w:hanging="365"/>
      </w:pPr>
      <w:rPr>
        <w:rFonts w:hint="default"/>
      </w:rPr>
    </w:lvl>
    <w:lvl w:ilvl="4" w:tplc="D6EEEF1C">
      <w:numFmt w:val="bullet"/>
      <w:lvlText w:val="•"/>
      <w:lvlJc w:val="left"/>
      <w:pPr>
        <w:ind w:left="4528" w:hanging="365"/>
      </w:pPr>
      <w:rPr>
        <w:rFonts w:hint="default"/>
      </w:rPr>
    </w:lvl>
    <w:lvl w:ilvl="5" w:tplc="8C564DC2">
      <w:numFmt w:val="bullet"/>
      <w:lvlText w:val="•"/>
      <w:lvlJc w:val="left"/>
      <w:pPr>
        <w:ind w:left="5430" w:hanging="365"/>
      </w:pPr>
      <w:rPr>
        <w:rFonts w:hint="default"/>
      </w:rPr>
    </w:lvl>
    <w:lvl w:ilvl="6" w:tplc="9D625E9A">
      <w:numFmt w:val="bullet"/>
      <w:lvlText w:val="•"/>
      <w:lvlJc w:val="left"/>
      <w:pPr>
        <w:ind w:left="6332" w:hanging="365"/>
      </w:pPr>
      <w:rPr>
        <w:rFonts w:hint="default"/>
      </w:rPr>
    </w:lvl>
    <w:lvl w:ilvl="7" w:tplc="9A368B28">
      <w:numFmt w:val="bullet"/>
      <w:lvlText w:val="•"/>
      <w:lvlJc w:val="left"/>
      <w:pPr>
        <w:ind w:left="7234" w:hanging="365"/>
      </w:pPr>
      <w:rPr>
        <w:rFonts w:hint="default"/>
      </w:rPr>
    </w:lvl>
    <w:lvl w:ilvl="8" w:tplc="0790A332">
      <w:numFmt w:val="bullet"/>
      <w:lvlText w:val="•"/>
      <w:lvlJc w:val="left"/>
      <w:pPr>
        <w:ind w:left="8136" w:hanging="365"/>
      </w:pPr>
      <w:rPr>
        <w:rFonts w:hint="default"/>
      </w:rPr>
    </w:lvl>
  </w:abstractNum>
  <w:abstractNum w:abstractNumId="25" w15:restartNumberingAfterBreak="0">
    <w:nsid w:val="64457394"/>
    <w:multiLevelType w:val="hybridMultilevel"/>
    <w:tmpl w:val="A3882F56"/>
    <w:lvl w:ilvl="0" w:tplc="6C1259D4">
      <w:start w:val="2"/>
      <w:numFmt w:val="decimal"/>
      <w:lvlText w:val="%1."/>
      <w:lvlJc w:val="left"/>
      <w:pPr>
        <w:ind w:left="822" w:hanging="348"/>
      </w:pPr>
      <w:rPr>
        <w:rFonts w:ascii="Times New Roman" w:eastAsia="Times New Roman" w:hAnsi="Times New Roman" w:cs="Times New Roman" w:hint="default"/>
        <w:color w:val="494949"/>
        <w:w w:val="110"/>
        <w:sz w:val="21"/>
        <w:szCs w:val="21"/>
      </w:rPr>
    </w:lvl>
    <w:lvl w:ilvl="1" w:tplc="7DF49010">
      <w:numFmt w:val="bullet"/>
      <w:lvlText w:val="•"/>
      <w:lvlJc w:val="left"/>
      <w:pPr>
        <w:ind w:left="1732" w:hanging="348"/>
      </w:pPr>
      <w:rPr>
        <w:rFonts w:hint="default"/>
      </w:rPr>
    </w:lvl>
    <w:lvl w:ilvl="2" w:tplc="3176C54E">
      <w:numFmt w:val="bullet"/>
      <w:lvlText w:val="•"/>
      <w:lvlJc w:val="left"/>
      <w:pPr>
        <w:ind w:left="2644" w:hanging="348"/>
      </w:pPr>
      <w:rPr>
        <w:rFonts w:hint="default"/>
      </w:rPr>
    </w:lvl>
    <w:lvl w:ilvl="3" w:tplc="C3947920">
      <w:numFmt w:val="bullet"/>
      <w:lvlText w:val="•"/>
      <w:lvlJc w:val="left"/>
      <w:pPr>
        <w:ind w:left="3556" w:hanging="348"/>
      </w:pPr>
      <w:rPr>
        <w:rFonts w:hint="default"/>
      </w:rPr>
    </w:lvl>
    <w:lvl w:ilvl="4" w:tplc="46466404">
      <w:numFmt w:val="bullet"/>
      <w:lvlText w:val="•"/>
      <w:lvlJc w:val="left"/>
      <w:pPr>
        <w:ind w:left="4468" w:hanging="348"/>
      </w:pPr>
      <w:rPr>
        <w:rFonts w:hint="default"/>
      </w:rPr>
    </w:lvl>
    <w:lvl w:ilvl="5" w:tplc="7C622324">
      <w:numFmt w:val="bullet"/>
      <w:lvlText w:val="•"/>
      <w:lvlJc w:val="left"/>
      <w:pPr>
        <w:ind w:left="5380" w:hanging="348"/>
      </w:pPr>
      <w:rPr>
        <w:rFonts w:hint="default"/>
      </w:rPr>
    </w:lvl>
    <w:lvl w:ilvl="6" w:tplc="903CD9B2">
      <w:numFmt w:val="bullet"/>
      <w:lvlText w:val="•"/>
      <w:lvlJc w:val="left"/>
      <w:pPr>
        <w:ind w:left="6292" w:hanging="348"/>
      </w:pPr>
      <w:rPr>
        <w:rFonts w:hint="default"/>
      </w:rPr>
    </w:lvl>
    <w:lvl w:ilvl="7" w:tplc="3C40BFDA">
      <w:numFmt w:val="bullet"/>
      <w:lvlText w:val="•"/>
      <w:lvlJc w:val="left"/>
      <w:pPr>
        <w:ind w:left="7204" w:hanging="348"/>
      </w:pPr>
      <w:rPr>
        <w:rFonts w:hint="default"/>
      </w:rPr>
    </w:lvl>
    <w:lvl w:ilvl="8" w:tplc="C62E7AD2">
      <w:numFmt w:val="bullet"/>
      <w:lvlText w:val="•"/>
      <w:lvlJc w:val="left"/>
      <w:pPr>
        <w:ind w:left="8116" w:hanging="348"/>
      </w:pPr>
      <w:rPr>
        <w:rFonts w:hint="default"/>
      </w:rPr>
    </w:lvl>
  </w:abstractNum>
  <w:abstractNum w:abstractNumId="26" w15:restartNumberingAfterBreak="0">
    <w:nsid w:val="69B810DC"/>
    <w:multiLevelType w:val="hybridMultilevel"/>
    <w:tmpl w:val="E214D6DC"/>
    <w:lvl w:ilvl="0" w:tplc="42C4C6EC">
      <w:start w:val="3"/>
      <w:numFmt w:val="upperRoman"/>
      <w:lvlText w:val="%1."/>
      <w:lvlJc w:val="left"/>
      <w:pPr>
        <w:ind w:left="849" w:hanging="364"/>
      </w:pPr>
      <w:rPr>
        <w:rFonts w:hint="default"/>
        <w:b/>
        <w:bCs/>
        <w:spacing w:val="-1"/>
        <w:w w:val="107"/>
      </w:rPr>
    </w:lvl>
    <w:lvl w:ilvl="1" w:tplc="D8FA8806">
      <w:numFmt w:val="bullet"/>
      <w:lvlText w:val="•"/>
      <w:lvlJc w:val="left"/>
      <w:pPr>
        <w:ind w:left="1750" w:hanging="364"/>
      </w:pPr>
      <w:rPr>
        <w:rFonts w:hint="default"/>
      </w:rPr>
    </w:lvl>
    <w:lvl w:ilvl="2" w:tplc="E4B0B270">
      <w:numFmt w:val="bullet"/>
      <w:lvlText w:val="•"/>
      <w:lvlJc w:val="left"/>
      <w:pPr>
        <w:ind w:left="2660" w:hanging="364"/>
      </w:pPr>
      <w:rPr>
        <w:rFonts w:hint="default"/>
      </w:rPr>
    </w:lvl>
    <w:lvl w:ilvl="3" w:tplc="182EE0E2">
      <w:numFmt w:val="bullet"/>
      <w:lvlText w:val="•"/>
      <w:lvlJc w:val="left"/>
      <w:pPr>
        <w:ind w:left="3570" w:hanging="364"/>
      </w:pPr>
      <w:rPr>
        <w:rFonts w:hint="default"/>
      </w:rPr>
    </w:lvl>
    <w:lvl w:ilvl="4" w:tplc="C5247130">
      <w:numFmt w:val="bullet"/>
      <w:lvlText w:val="•"/>
      <w:lvlJc w:val="left"/>
      <w:pPr>
        <w:ind w:left="4480" w:hanging="364"/>
      </w:pPr>
      <w:rPr>
        <w:rFonts w:hint="default"/>
      </w:rPr>
    </w:lvl>
    <w:lvl w:ilvl="5" w:tplc="9AD69C64">
      <w:numFmt w:val="bullet"/>
      <w:lvlText w:val="•"/>
      <w:lvlJc w:val="left"/>
      <w:pPr>
        <w:ind w:left="5390" w:hanging="364"/>
      </w:pPr>
      <w:rPr>
        <w:rFonts w:hint="default"/>
      </w:rPr>
    </w:lvl>
    <w:lvl w:ilvl="6" w:tplc="4D0C1BA6">
      <w:numFmt w:val="bullet"/>
      <w:lvlText w:val="•"/>
      <w:lvlJc w:val="left"/>
      <w:pPr>
        <w:ind w:left="6300" w:hanging="364"/>
      </w:pPr>
      <w:rPr>
        <w:rFonts w:hint="default"/>
      </w:rPr>
    </w:lvl>
    <w:lvl w:ilvl="7" w:tplc="F09C1444">
      <w:numFmt w:val="bullet"/>
      <w:lvlText w:val="•"/>
      <w:lvlJc w:val="left"/>
      <w:pPr>
        <w:ind w:left="7210" w:hanging="364"/>
      </w:pPr>
      <w:rPr>
        <w:rFonts w:hint="default"/>
      </w:rPr>
    </w:lvl>
    <w:lvl w:ilvl="8" w:tplc="B7A2789A">
      <w:numFmt w:val="bullet"/>
      <w:lvlText w:val="•"/>
      <w:lvlJc w:val="left"/>
      <w:pPr>
        <w:ind w:left="8120" w:hanging="364"/>
      </w:pPr>
      <w:rPr>
        <w:rFonts w:hint="default"/>
      </w:rPr>
    </w:lvl>
  </w:abstractNum>
  <w:abstractNum w:abstractNumId="27" w15:restartNumberingAfterBreak="0">
    <w:nsid w:val="705257A1"/>
    <w:multiLevelType w:val="hybridMultilevel"/>
    <w:tmpl w:val="2B2696F4"/>
    <w:lvl w:ilvl="0" w:tplc="872283A4">
      <w:start w:val="1"/>
      <w:numFmt w:val="lowerLetter"/>
      <w:lvlText w:val="%1)"/>
      <w:lvlJc w:val="left"/>
      <w:pPr>
        <w:ind w:left="887" w:hanging="362"/>
      </w:pPr>
      <w:rPr>
        <w:rFonts w:hint="default"/>
        <w:spacing w:val="-1"/>
        <w:w w:val="103"/>
      </w:rPr>
    </w:lvl>
    <w:lvl w:ilvl="1" w:tplc="A626867C">
      <w:numFmt w:val="bullet"/>
      <w:lvlText w:val="•"/>
      <w:lvlJc w:val="left"/>
      <w:pPr>
        <w:ind w:left="1786" w:hanging="362"/>
      </w:pPr>
      <w:rPr>
        <w:rFonts w:hint="default"/>
      </w:rPr>
    </w:lvl>
    <w:lvl w:ilvl="2" w:tplc="B2AACF18">
      <w:numFmt w:val="bullet"/>
      <w:lvlText w:val="•"/>
      <w:lvlJc w:val="left"/>
      <w:pPr>
        <w:ind w:left="2692" w:hanging="362"/>
      </w:pPr>
      <w:rPr>
        <w:rFonts w:hint="default"/>
      </w:rPr>
    </w:lvl>
    <w:lvl w:ilvl="3" w:tplc="70E8E052">
      <w:numFmt w:val="bullet"/>
      <w:lvlText w:val="•"/>
      <w:lvlJc w:val="left"/>
      <w:pPr>
        <w:ind w:left="3598" w:hanging="362"/>
      </w:pPr>
      <w:rPr>
        <w:rFonts w:hint="default"/>
      </w:rPr>
    </w:lvl>
    <w:lvl w:ilvl="4" w:tplc="50D2DF0C">
      <w:numFmt w:val="bullet"/>
      <w:lvlText w:val="•"/>
      <w:lvlJc w:val="left"/>
      <w:pPr>
        <w:ind w:left="4504" w:hanging="362"/>
      </w:pPr>
      <w:rPr>
        <w:rFonts w:hint="default"/>
      </w:rPr>
    </w:lvl>
    <w:lvl w:ilvl="5" w:tplc="6E449D9C">
      <w:numFmt w:val="bullet"/>
      <w:lvlText w:val="•"/>
      <w:lvlJc w:val="left"/>
      <w:pPr>
        <w:ind w:left="5410" w:hanging="362"/>
      </w:pPr>
      <w:rPr>
        <w:rFonts w:hint="default"/>
      </w:rPr>
    </w:lvl>
    <w:lvl w:ilvl="6" w:tplc="DD5C9C9E">
      <w:numFmt w:val="bullet"/>
      <w:lvlText w:val="•"/>
      <w:lvlJc w:val="left"/>
      <w:pPr>
        <w:ind w:left="6316" w:hanging="362"/>
      </w:pPr>
      <w:rPr>
        <w:rFonts w:hint="default"/>
      </w:rPr>
    </w:lvl>
    <w:lvl w:ilvl="7" w:tplc="F5240C6C">
      <w:numFmt w:val="bullet"/>
      <w:lvlText w:val="•"/>
      <w:lvlJc w:val="left"/>
      <w:pPr>
        <w:ind w:left="7222" w:hanging="362"/>
      </w:pPr>
      <w:rPr>
        <w:rFonts w:hint="default"/>
      </w:rPr>
    </w:lvl>
    <w:lvl w:ilvl="8" w:tplc="CBFCFBA8">
      <w:numFmt w:val="bullet"/>
      <w:lvlText w:val="•"/>
      <w:lvlJc w:val="left"/>
      <w:pPr>
        <w:ind w:left="8128" w:hanging="362"/>
      </w:pPr>
      <w:rPr>
        <w:rFonts w:hint="default"/>
      </w:rPr>
    </w:lvl>
  </w:abstractNum>
  <w:abstractNum w:abstractNumId="28" w15:restartNumberingAfterBreak="0">
    <w:nsid w:val="758A7138"/>
    <w:multiLevelType w:val="hybridMultilevel"/>
    <w:tmpl w:val="700A8E54"/>
    <w:lvl w:ilvl="0" w:tplc="B1F477F6">
      <w:numFmt w:val="bullet"/>
      <w:lvlText w:val="-"/>
      <w:lvlJc w:val="left"/>
      <w:pPr>
        <w:ind w:left="129" w:hanging="188"/>
      </w:pPr>
      <w:rPr>
        <w:rFonts w:ascii="Arial" w:eastAsia="Arial" w:hAnsi="Arial" w:cs="Arial" w:hint="default"/>
        <w:color w:val="313131"/>
        <w:w w:val="108"/>
        <w:sz w:val="20"/>
        <w:szCs w:val="20"/>
      </w:rPr>
    </w:lvl>
    <w:lvl w:ilvl="1" w:tplc="AE6E2C0C">
      <w:numFmt w:val="bullet"/>
      <w:lvlText w:val="•"/>
      <w:lvlJc w:val="left"/>
      <w:pPr>
        <w:ind w:left="1102" w:hanging="188"/>
      </w:pPr>
      <w:rPr>
        <w:rFonts w:hint="default"/>
      </w:rPr>
    </w:lvl>
    <w:lvl w:ilvl="2" w:tplc="3C725946">
      <w:numFmt w:val="bullet"/>
      <w:lvlText w:val="•"/>
      <w:lvlJc w:val="left"/>
      <w:pPr>
        <w:ind w:left="2084" w:hanging="188"/>
      </w:pPr>
      <w:rPr>
        <w:rFonts w:hint="default"/>
      </w:rPr>
    </w:lvl>
    <w:lvl w:ilvl="3" w:tplc="524E1062">
      <w:numFmt w:val="bullet"/>
      <w:lvlText w:val="•"/>
      <w:lvlJc w:val="left"/>
      <w:pPr>
        <w:ind w:left="3066" w:hanging="188"/>
      </w:pPr>
      <w:rPr>
        <w:rFonts w:hint="default"/>
      </w:rPr>
    </w:lvl>
    <w:lvl w:ilvl="4" w:tplc="DC7E7A26">
      <w:numFmt w:val="bullet"/>
      <w:lvlText w:val="•"/>
      <w:lvlJc w:val="left"/>
      <w:pPr>
        <w:ind w:left="4048" w:hanging="188"/>
      </w:pPr>
      <w:rPr>
        <w:rFonts w:hint="default"/>
      </w:rPr>
    </w:lvl>
    <w:lvl w:ilvl="5" w:tplc="743EEE18">
      <w:numFmt w:val="bullet"/>
      <w:lvlText w:val="•"/>
      <w:lvlJc w:val="left"/>
      <w:pPr>
        <w:ind w:left="5030" w:hanging="188"/>
      </w:pPr>
      <w:rPr>
        <w:rFonts w:hint="default"/>
      </w:rPr>
    </w:lvl>
    <w:lvl w:ilvl="6" w:tplc="8DEE7FD6">
      <w:numFmt w:val="bullet"/>
      <w:lvlText w:val="•"/>
      <w:lvlJc w:val="left"/>
      <w:pPr>
        <w:ind w:left="6012" w:hanging="188"/>
      </w:pPr>
      <w:rPr>
        <w:rFonts w:hint="default"/>
      </w:rPr>
    </w:lvl>
    <w:lvl w:ilvl="7" w:tplc="C6C4BFEE">
      <w:numFmt w:val="bullet"/>
      <w:lvlText w:val="•"/>
      <w:lvlJc w:val="left"/>
      <w:pPr>
        <w:ind w:left="6994" w:hanging="188"/>
      </w:pPr>
      <w:rPr>
        <w:rFonts w:hint="default"/>
      </w:rPr>
    </w:lvl>
    <w:lvl w:ilvl="8" w:tplc="951E26E6">
      <w:numFmt w:val="bullet"/>
      <w:lvlText w:val="•"/>
      <w:lvlJc w:val="left"/>
      <w:pPr>
        <w:ind w:left="7976" w:hanging="188"/>
      </w:pPr>
      <w:rPr>
        <w:rFonts w:hint="default"/>
      </w:rPr>
    </w:lvl>
  </w:abstractNum>
  <w:abstractNum w:abstractNumId="29" w15:restartNumberingAfterBreak="0">
    <w:nsid w:val="79463216"/>
    <w:multiLevelType w:val="hybridMultilevel"/>
    <w:tmpl w:val="AD90ED06"/>
    <w:lvl w:ilvl="0" w:tplc="26889E40">
      <w:start w:val="2"/>
      <w:numFmt w:val="upperRoman"/>
      <w:lvlText w:val="%1."/>
      <w:lvlJc w:val="left"/>
      <w:pPr>
        <w:ind w:left="709" w:hanging="198"/>
      </w:pPr>
      <w:rPr>
        <w:rFonts w:hint="default"/>
        <w:b/>
        <w:bCs/>
        <w:spacing w:val="-1"/>
        <w:w w:val="10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15850"/>
    <w:multiLevelType w:val="hybridMultilevel"/>
    <w:tmpl w:val="7D602AC4"/>
    <w:lvl w:ilvl="0" w:tplc="0415000F">
      <w:start w:val="1"/>
      <w:numFmt w:val="decimal"/>
      <w:lvlText w:val="%1."/>
      <w:lvlJc w:val="left"/>
      <w:pPr>
        <w:ind w:left="720" w:hanging="360"/>
      </w:pPr>
    </w:lvl>
    <w:lvl w:ilvl="1" w:tplc="286C0974">
      <w:start w:val="1"/>
      <w:numFmt w:val="decimal"/>
      <w:lvlText w:val="%2)"/>
      <w:lvlJc w:val="left"/>
      <w:pPr>
        <w:ind w:left="2025" w:hanging="9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A23CCD"/>
    <w:multiLevelType w:val="hybridMultilevel"/>
    <w:tmpl w:val="F2BE1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5"/>
  </w:num>
  <w:num w:numId="4">
    <w:abstractNumId w:val="6"/>
  </w:num>
  <w:num w:numId="5">
    <w:abstractNumId w:val="9"/>
  </w:num>
  <w:num w:numId="6">
    <w:abstractNumId w:val="26"/>
  </w:num>
  <w:num w:numId="7">
    <w:abstractNumId w:val="3"/>
  </w:num>
  <w:num w:numId="8">
    <w:abstractNumId w:val="27"/>
  </w:num>
  <w:num w:numId="9">
    <w:abstractNumId w:val="2"/>
  </w:num>
  <w:num w:numId="10">
    <w:abstractNumId w:val="0"/>
  </w:num>
  <w:num w:numId="11">
    <w:abstractNumId w:val="19"/>
  </w:num>
  <w:num w:numId="12">
    <w:abstractNumId w:val="24"/>
  </w:num>
  <w:num w:numId="13">
    <w:abstractNumId w:val="15"/>
  </w:num>
  <w:num w:numId="14">
    <w:abstractNumId w:val="14"/>
  </w:num>
  <w:num w:numId="15">
    <w:abstractNumId w:val="4"/>
  </w:num>
  <w:num w:numId="16">
    <w:abstractNumId w:val="10"/>
  </w:num>
  <w:num w:numId="17">
    <w:abstractNumId w:val="17"/>
  </w:num>
  <w:num w:numId="18">
    <w:abstractNumId w:val="13"/>
  </w:num>
  <w:num w:numId="19">
    <w:abstractNumId w:val="21"/>
  </w:num>
  <w:num w:numId="20">
    <w:abstractNumId w:val="23"/>
  </w:num>
  <w:num w:numId="21">
    <w:abstractNumId w:val="16"/>
  </w:num>
  <w:num w:numId="22">
    <w:abstractNumId w:val="20"/>
  </w:num>
  <w:num w:numId="23">
    <w:abstractNumId w:val="8"/>
  </w:num>
  <w:num w:numId="24">
    <w:abstractNumId w:val="30"/>
  </w:num>
  <w:num w:numId="25">
    <w:abstractNumId w:val="31"/>
  </w:num>
  <w:num w:numId="26">
    <w:abstractNumId w:val="5"/>
  </w:num>
  <w:num w:numId="27">
    <w:abstractNumId w:val="18"/>
  </w:num>
  <w:num w:numId="28">
    <w:abstractNumId w:val="7"/>
  </w:num>
  <w:num w:numId="29">
    <w:abstractNumId w:val="11"/>
  </w:num>
  <w:num w:numId="30">
    <w:abstractNumId w:val="1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FC"/>
    <w:rsid w:val="00027BC0"/>
    <w:rsid w:val="000451D6"/>
    <w:rsid w:val="00061D5C"/>
    <w:rsid w:val="000C46B7"/>
    <w:rsid w:val="00144314"/>
    <w:rsid w:val="001D42B9"/>
    <w:rsid w:val="001E234E"/>
    <w:rsid w:val="0020080D"/>
    <w:rsid w:val="00261382"/>
    <w:rsid w:val="002A5D08"/>
    <w:rsid w:val="00321FF0"/>
    <w:rsid w:val="003460AA"/>
    <w:rsid w:val="003515A6"/>
    <w:rsid w:val="003831DC"/>
    <w:rsid w:val="003F52FC"/>
    <w:rsid w:val="00412CED"/>
    <w:rsid w:val="00424319"/>
    <w:rsid w:val="00431EFC"/>
    <w:rsid w:val="004F39E4"/>
    <w:rsid w:val="0058746F"/>
    <w:rsid w:val="005F754A"/>
    <w:rsid w:val="00634079"/>
    <w:rsid w:val="00640246"/>
    <w:rsid w:val="00662F8D"/>
    <w:rsid w:val="00713AE1"/>
    <w:rsid w:val="007544DD"/>
    <w:rsid w:val="007D5FBA"/>
    <w:rsid w:val="00806449"/>
    <w:rsid w:val="008E00E9"/>
    <w:rsid w:val="009015AD"/>
    <w:rsid w:val="009278A6"/>
    <w:rsid w:val="0097335D"/>
    <w:rsid w:val="0097568A"/>
    <w:rsid w:val="00A71310"/>
    <w:rsid w:val="00A818EF"/>
    <w:rsid w:val="00AA44E1"/>
    <w:rsid w:val="00AC5C9E"/>
    <w:rsid w:val="00C73AF1"/>
    <w:rsid w:val="00C77A60"/>
    <w:rsid w:val="00DB2407"/>
    <w:rsid w:val="00E45EC2"/>
    <w:rsid w:val="00E46B43"/>
    <w:rsid w:val="00F47058"/>
    <w:rsid w:val="00F907CF"/>
    <w:rsid w:val="00FA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D7D"/>
  <w15:docId w15:val="{8AD0ED4E-2982-4AF3-B013-FA5C5A4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2"/>
      <w:ind w:left="463"/>
      <w:outlineLvl w:val="0"/>
    </w:pPr>
    <w:rPr>
      <w:rFonts w:ascii="Arial" w:eastAsia="Arial" w:hAnsi="Arial" w:cs="Arial"/>
      <w:b/>
      <w:bCs/>
      <w:sz w:val="24"/>
      <w:szCs w:val="24"/>
    </w:rPr>
  </w:style>
  <w:style w:type="paragraph" w:styleId="Nagwek2">
    <w:name w:val="heading 2"/>
    <w:basedOn w:val="Normalny"/>
    <w:uiPriority w:val="1"/>
    <w:qFormat/>
    <w:pPr>
      <w:spacing w:before="70"/>
      <w:outlineLvl w:val="1"/>
    </w:pPr>
    <w:rPr>
      <w:b/>
      <w:bCs/>
      <w:sz w:val="23"/>
      <w:szCs w:val="23"/>
    </w:rPr>
  </w:style>
  <w:style w:type="paragraph" w:styleId="Nagwek3">
    <w:name w:val="heading 3"/>
    <w:basedOn w:val="Normalny"/>
    <w:uiPriority w:val="1"/>
    <w:qFormat/>
    <w:pPr>
      <w:ind w:left="445" w:hanging="371"/>
      <w:outlineLvl w:val="2"/>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1"/>
      <w:szCs w:val="21"/>
    </w:rPr>
  </w:style>
  <w:style w:type="paragraph" w:styleId="Akapitzlist">
    <w:name w:val="List Paragraph"/>
    <w:basedOn w:val="Normalny"/>
    <w:uiPriority w:val="1"/>
    <w:qFormat/>
    <w:pPr>
      <w:ind w:left="878" w:hanging="361"/>
    </w:pPr>
  </w:style>
  <w:style w:type="paragraph" w:customStyle="1" w:styleId="TableParagraph">
    <w:name w:val="Table Paragraph"/>
    <w:basedOn w:val="Normalny"/>
    <w:uiPriority w:val="1"/>
    <w:qFormat/>
    <w:rPr>
      <w:rFonts w:ascii="Arial" w:eastAsia="Arial" w:hAnsi="Arial" w:cs="Arial"/>
    </w:rPr>
  </w:style>
  <w:style w:type="character" w:styleId="Odwoaniedokomentarza">
    <w:name w:val="annotation reference"/>
    <w:basedOn w:val="Domylnaczcionkaakapitu"/>
    <w:uiPriority w:val="99"/>
    <w:semiHidden/>
    <w:unhideWhenUsed/>
    <w:rsid w:val="00DB2407"/>
    <w:rPr>
      <w:sz w:val="16"/>
      <w:szCs w:val="16"/>
    </w:rPr>
  </w:style>
  <w:style w:type="paragraph" w:styleId="Tekstkomentarza">
    <w:name w:val="annotation text"/>
    <w:basedOn w:val="Normalny"/>
    <w:link w:val="TekstkomentarzaZnak"/>
    <w:uiPriority w:val="99"/>
    <w:semiHidden/>
    <w:unhideWhenUsed/>
    <w:rsid w:val="00DB2407"/>
    <w:rPr>
      <w:sz w:val="20"/>
      <w:szCs w:val="20"/>
    </w:rPr>
  </w:style>
  <w:style w:type="character" w:customStyle="1" w:styleId="TekstkomentarzaZnak">
    <w:name w:val="Tekst komentarza Znak"/>
    <w:basedOn w:val="Domylnaczcionkaakapitu"/>
    <w:link w:val="Tekstkomentarza"/>
    <w:uiPriority w:val="99"/>
    <w:semiHidden/>
    <w:rsid w:val="00DB240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B2407"/>
    <w:rPr>
      <w:b/>
      <w:bCs/>
    </w:rPr>
  </w:style>
  <w:style w:type="character" w:customStyle="1" w:styleId="TematkomentarzaZnak">
    <w:name w:val="Temat komentarza Znak"/>
    <w:basedOn w:val="TekstkomentarzaZnak"/>
    <w:link w:val="Tematkomentarza"/>
    <w:uiPriority w:val="99"/>
    <w:semiHidden/>
    <w:rsid w:val="00DB240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DB24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407"/>
    <w:rPr>
      <w:rFonts w:ascii="Segoe UI" w:eastAsia="Times New Roman" w:hAnsi="Segoe UI" w:cs="Segoe UI"/>
      <w:sz w:val="18"/>
      <w:szCs w:val="18"/>
      <w:lang w:val="pl-PL"/>
    </w:rPr>
  </w:style>
  <w:style w:type="character" w:customStyle="1" w:styleId="TekstpodstawowyZnak">
    <w:name w:val="Tekst podstawowy Znak"/>
    <w:basedOn w:val="Domylnaczcionkaakapitu"/>
    <w:link w:val="Tekstpodstawowy"/>
    <w:uiPriority w:val="1"/>
    <w:rsid w:val="00AC5C9E"/>
    <w:rPr>
      <w:rFonts w:ascii="Times New Roman" w:eastAsia="Times New Roman" w:hAnsi="Times New Roman" w:cs="Times New Roman"/>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529D-3873-4500-B281-9CD1F239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2771</Words>
  <Characters>16629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28BW-5e-20191112171344</vt:lpstr>
    </vt:vector>
  </TitlesOfParts>
  <Company>Microsoft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28BW-5e-20191112171344</dc:title>
  <dc:creator>Anna Matyjas</dc:creator>
  <cp:lastModifiedBy>Małgorzata Górecka</cp:lastModifiedBy>
  <cp:revision>3</cp:revision>
  <cp:lastPrinted>2019-12-13T10:03:00Z</cp:lastPrinted>
  <dcterms:created xsi:type="dcterms:W3CDTF">2019-12-13T10:04:00Z</dcterms:created>
  <dcterms:modified xsi:type="dcterms:W3CDTF">2019-12-13T10:59:00Z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28BW-5e</vt:lpwstr>
  </property>
  <property fmtid="{D5CDD505-2E9C-101B-9397-08002B2CF9AE}" pid="4" name="LastSaved">
    <vt:filetime>2019-11-15T00:00:00Z</vt:filetime>
  </property>
</Properties>
</file>